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E5064">
      <w:pPr>
        <w:pStyle w:val="5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catalogs</w:t>
      </w:r>
    </w:p>
    <w:p w14:paraId="33C73112"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</w:p>
    <w:p w14:paraId="04D4A716">
      <w:pPr>
        <w:tabs>
          <w:tab w:val="right" w:leader="dot" w:pos="9062"/>
        </w:tabs>
      </w:pPr>
      <w:r>
        <w:fldChar w:fldCharType="begin"/>
      </w:r>
      <w:r>
        <w:instrText xml:space="preserve"> HYPERLINK \l "_Toc9" </w:instrText>
      </w:r>
      <w:r>
        <w:fldChar w:fldCharType="separate"/>
      </w:r>
      <w:r>
        <w:rPr>
          <w:rFonts w:hint="eastAsia" w:eastAsia="宋体"/>
          <w:spacing w:val="8"/>
          <w:sz w:val="24"/>
          <w:szCs w:val="24"/>
          <w:lang w:eastAsia="zh-CN"/>
        </w:rPr>
        <w:t>Global Parameter List</w:t>
      </w:r>
      <w:r>
        <w:tab/>
      </w:r>
      <w:r>
        <w:fldChar w:fldCharType="begin"/>
      </w:r>
      <w:r>
        <w:instrText xml:space="preserve">PAGEREF _Toc9 \h</w:instrText>
      </w:r>
      <w:r>
        <w:fldChar w:fldCharType="end"/>
      </w:r>
      <w:r>
        <w:fldChar w:fldCharType="end"/>
      </w:r>
    </w:p>
    <w:p w14:paraId="7E1A6B13">
      <w:pPr>
        <w:tabs>
          <w:tab w:val="right" w:leader="dot" w:pos="9062"/>
        </w:tabs>
        <w:ind w:left="100"/>
      </w:pPr>
      <w:r>
        <w:fldChar w:fldCharType="begin"/>
      </w:r>
      <w:r>
        <w:instrText xml:space="preserve"> HYPERLINK \l "_Toc10" </w:instrText>
      </w:r>
      <w:r>
        <w:fldChar w:fldCharType="separate"/>
      </w:r>
      <w:r>
        <w:rPr>
          <w:rFonts w:hint="eastAsia" w:eastAsia="宋体"/>
          <w:spacing w:val="8"/>
          <w:sz w:val="24"/>
          <w:szCs w:val="24"/>
          <w:lang w:eastAsia="zh-CN"/>
        </w:rPr>
        <w:t>Global Parameters</w:t>
      </w:r>
      <w:r>
        <w:tab/>
      </w:r>
      <w:r>
        <w:fldChar w:fldCharType="begin"/>
      </w:r>
      <w:r>
        <w:instrText xml:space="preserve">PAGEREF _Toc10 \h</w:instrText>
      </w:r>
      <w:r>
        <w:fldChar w:fldCharType="end"/>
      </w:r>
      <w:r>
        <w:fldChar w:fldCharType="end"/>
      </w:r>
    </w:p>
    <w:p w14:paraId="7E8680C8">
      <w:pPr>
        <w:tabs>
          <w:tab w:val="right" w:leader="dot" w:pos="9062"/>
        </w:tabs>
      </w:pPr>
      <w:r>
        <w:fldChar w:fldCharType="begin"/>
      </w:r>
      <w:r>
        <w:instrText xml:space="preserve"> HYPERLINK \l "_Toc13" </w:instrText>
      </w:r>
      <w:r>
        <w:fldChar w:fldCharType="separate"/>
      </w:r>
      <w:r>
        <w:rPr>
          <w:rFonts w:hint="eastAsia" w:eastAsia="宋体"/>
          <w:spacing w:val="8"/>
          <w:sz w:val="24"/>
          <w:szCs w:val="24"/>
          <w:lang w:eastAsia="zh-CN"/>
        </w:rPr>
        <w:t>Interface List</w:t>
      </w:r>
      <w:r>
        <w:tab/>
      </w:r>
      <w:r>
        <w:fldChar w:fldCharType="begin"/>
      </w:r>
      <w:r>
        <w:instrText xml:space="preserve">PAGEREF _Toc13 \h</w:instrText>
      </w:r>
      <w:r>
        <w:fldChar w:fldCharType="end"/>
      </w:r>
      <w:r>
        <w:fldChar w:fldCharType="end"/>
      </w:r>
    </w:p>
    <w:p w14:paraId="21230594">
      <w:pPr>
        <w:tabs>
          <w:tab w:val="right" w:leader="dot" w:pos="9062"/>
        </w:tabs>
        <w:ind w:left="100"/>
      </w:pPr>
      <w:r>
        <w:fldChar w:fldCharType="begin"/>
      </w:r>
      <w:r>
        <w:instrText xml:space="preserve"> HYPERLINK \l "_Toc14" </w:instrText>
      </w:r>
      <w:r>
        <w:fldChar w:fldCharType="separate"/>
      </w:r>
      <w:r>
        <w:rPr>
          <w:rFonts w:hint="eastAsia" w:eastAsia="宋体"/>
          <w:spacing w:val="8"/>
          <w:sz w:val="24"/>
          <w:szCs w:val="24"/>
          <w:lang w:eastAsia="zh-CN"/>
        </w:rPr>
        <w:t>External interfaces</w:t>
      </w:r>
      <w:r>
        <w:tab/>
      </w:r>
      <w:r>
        <w:fldChar w:fldCharType="begin"/>
      </w:r>
      <w:r>
        <w:instrText xml:space="preserve">PAGEREF _Toc14 \h</w:instrText>
      </w:r>
      <w:r>
        <w:fldChar w:fldCharType="end"/>
      </w:r>
      <w:r>
        <w:fldChar w:fldCharType="end"/>
      </w:r>
    </w:p>
    <w:p w14:paraId="0FEC00CC">
      <w:pPr>
        <w:tabs>
          <w:tab w:val="right" w:leader="dot" w:pos="9062"/>
        </w:tabs>
        <w:ind w:left="200"/>
      </w:pPr>
      <w:r>
        <w:fldChar w:fldCharType="begin"/>
      </w:r>
      <w:r>
        <w:instrText xml:space="preserve"> HYPERLINK \l "_Toc15" </w:instrText>
      </w:r>
      <w:r>
        <w:fldChar w:fldCharType="separate"/>
      </w:r>
      <w:r>
        <w:rPr>
          <w:spacing w:val="8"/>
          <w:sz w:val="24"/>
          <w:szCs w:val="24"/>
        </w:rPr>
        <w:t>Add Player Account</w:t>
      </w:r>
      <w:r>
        <w:tab/>
      </w:r>
      <w:r>
        <w:fldChar w:fldCharType="begin"/>
      </w:r>
      <w:r>
        <w:instrText xml:space="preserve">PAGEREF _Toc15 \h</w:instrText>
      </w:r>
      <w:r>
        <w:fldChar w:fldCharType="end"/>
      </w:r>
      <w:r>
        <w:fldChar w:fldCharType="end"/>
      </w:r>
    </w:p>
    <w:p w14:paraId="353BDF22">
      <w:pPr>
        <w:tabs>
          <w:tab w:val="right" w:leader="dot" w:pos="9062"/>
        </w:tabs>
        <w:ind w:left="200"/>
      </w:pPr>
      <w:r>
        <w:fldChar w:fldCharType="begin"/>
      </w:r>
      <w:r>
        <w:instrText xml:space="preserve"> HYPERLINK \l "_Toc16" </w:instrText>
      </w:r>
      <w:r>
        <w:fldChar w:fldCharType="separate"/>
      </w:r>
      <w:r>
        <w:rPr>
          <w:spacing w:val="8"/>
          <w:sz w:val="24"/>
          <w:szCs w:val="24"/>
        </w:rPr>
        <w:t>recharge</w:t>
      </w:r>
      <w:r>
        <w:tab/>
      </w:r>
      <w:r>
        <w:fldChar w:fldCharType="begin"/>
      </w:r>
      <w:r>
        <w:instrText xml:space="preserve">PAGEREF _Toc16 \h</w:instrText>
      </w:r>
      <w:r>
        <w:fldChar w:fldCharType="end"/>
      </w:r>
      <w:r>
        <w:fldChar w:fldCharType="end"/>
      </w:r>
    </w:p>
    <w:p w14:paraId="78408451">
      <w:pPr>
        <w:tabs>
          <w:tab w:val="right" w:leader="dot" w:pos="9062"/>
        </w:tabs>
        <w:ind w:left="200"/>
      </w:pPr>
      <w:r>
        <w:fldChar w:fldCharType="begin"/>
      </w:r>
      <w:r>
        <w:instrText xml:space="preserve"> HYPERLINK \l "_Toc17" </w:instrText>
      </w:r>
      <w:r>
        <w:fldChar w:fldCharType="separate"/>
      </w:r>
      <w:r>
        <w:rPr>
          <w:spacing w:val="8"/>
          <w:sz w:val="24"/>
          <w:szCs w:val="24"/>
        </w:rPr>
        <w:t>withdraw</w:t>
      </w:r>
      <w:r>
        <w:tab/>
      </w:r>
      <w:r>
        <w:fldChar w:fldCharType="begin"/>
      </w:r>
      <w:r>
        <w:instrText xml:space="preserve">PAGEREF _Toc17 \h</w:instrText>
      </w:r>
      <w:r>
        <w:fldChar w:fldCharType="end"/>
      </w:r>
      <w:r>
        <w:fldChar w:fldCharType="end"/>
      </w:r>
    </w:p>
    <w:p w14:paraId="69B5C98C">
      <w:pPr>
        <w:tabs>
          <w:tab w:val="right" w:leader="dot" w:pos="9062"/>
        </w:tabs>
        <w:ind w:left="200"/>
      </w:pPr>
      <w:r>
        <w:fldChar w:fldCharType="begin"/>
      </w:r>
      <w:r>
        <w:instrText xml:space="preserve"> HYPERLINK \l "_Toc18" </w:instrText>
      </w:r>
      <w:r>
        <w:fldChar w:fldCharType="separate"/>
      </w:r>
      <w:r>
        <w:rPr>
          <w:spacing w:val="8"/>
          <w:sz w:val="24"/>
          <w:szCs w:val="24"/>
        </w:rPr>
        <w:t>Get Player Balance</w:t>
      </w:r>
      <w:r>
        <w:tab/>
      </w:r>
      <w:r>
        <w:fldChar w:fldCharType="begin"/>
      </w:r>
      <w:r>
        <w:instrText xml:space="preserve">PAGEREF _Toc18 \h</w:instrText>
      </w:r>
      <w:r>
        <w:fldChar w:fldCharType="end"/>
      </w:r>
      <w:r>
        <w:fldChar w:fldCharType="end"/>
      </w:r>
    </w:p>
    <w:p w14:paraId="15FDFCD2">
      <w:pPr>
        <w:tabs>
          <w:tab w:val="right" w:leader="dot" w:pos="9062"/>
        </w:tabs>
        <w:ind w:left="200"/>
      </w:pPr>
      <w:r>
        <w:fldChar w:fldCharType="begin"/>
      </w:r>
      <w:r>
        <w:instrText xml:space="preserve"> HYPERLINK \l "_Toc19" </w:instrText>
      </w:r>
      <w:r>
        <w:fldChar w:fldCharType="separate"/>
      </w:r>
      <w:r>
        <w:rPr>
          <w:spacing w:val="8"/>
          <w:sz w:val="24"/>
          <w:szCs w:val="24"/>
        </w:rPr>
        <w:t>Get Agent Balance</w:t>
      </w:r>
      <w:r>
        <w:tab/>
      </w:r>
      <w:r>
        <w:fldChar w:fldCharType="begin"/>
      </w:r>
      <w:r>
        <w:instrText xml:space="preserve">PAGEREF _Toc19 \h</w:instrText>
      </w:r>
      <w:r>
        <w:fldChar w:fldCharType="end"/>
      </w:r>
      <w:r>
        <w:fldChar w:fldCharType="end"/>
      </w:r>
    </w:p>
    <w:p w14:paraId="2C7EC175">
      <w:pPr>
        <w:tabs>
          <w:tab w:val="right" w:leader="dot" w:pos="9062"/>
        </w:tabs>
        <w:ind w:left="200"/>
      </w:pPr>
      <w:r>
        <w:fldChar w:fldCharType="begin"/>
      </w:r>
      <w:r>
        <w:instrText xml:space="preserve"> HYPERLINK \l "_Toc20" </w:instrText>
      </w:r>
      <w:r>
        <w:fldChar w:fldCharType="separate"/>
      </w:r>
      <w:r>
        <w:rPr>
          <w:spacing w:val="8"/>
          <w:sz w:val="24"/>
          <w:szCs w:val="24"/>
        </w:rPr>
        <w:t>Login name to get player ID</w:t>
      </w:r>
      <w:r>
        <w:tab/>
      </w:r>
      <w:r>
        <w:fldChar w:fldCharType="begin"/>
      </w:r>
      <w:r>
        <w:instrText xml:space="preserve">PAGEREF _Toc20 \h</w:instrText>
      </w:r>
      <w:r>
        <w:fldChar w:fldCharType="end"/>
      </w:r>
      <w:r>
        <w:fldChar w:fldCharType="end"/>
      </w:r>
    </w:p>
    <w:p w14:paraId="19B8963B">
      <w:pPr>
        <w:tabs>
          <w:tab w:val="right" w:leader="dot" w:pos="9062"/>
        </w:tabs>
        <w:ind w:left="200"/>
      </w:pPr>
      <w:r>
        <w:fldChar w:fldCharType="begin"/>
      </w:r>
      <w:r>
        <w:instrText xml:space="preserve"> HYPERLINK \l "_Toc21" </w:instrText>
      </w:r>
      <w:r>
        <w:fldChar w:fldCharType="separate"/>
      </w:r>
      <w:r>
        <w:rPr>
          <w:spacing w:val="8"/>
          <w:sz w:val="24"/>
          <w:szCs w:val="24"/>
        </w:rPr>
        <w:t>Getting low-balance users</w:t>
      </w:r>
      <w:r>
        <w:tab/>
      </w:r>
    </w:p>
    <w:p w14:paraId="463F880C">
      <w:pPr>
        <w:tabs>
          <w:tab w:val="right" w:leader="dot" w:pos="9062"/>
        </w:tabs>
        <w:ind w:left="200"/>
      </w:pPr>
      <w:r>
        <w:rPr>
          <w:rFonts w:hint="eastAsia"/>
          <w:spacing w:val="8"/>
          <w:sz w:val="24"/>
          <w:szCs w:val="24"/>
        </w:rPr>
        <w:t>Reset Player Password</w:t>
      </w:r>
      <w:r>
        <w:tab/>
      </w:r>
    </w:p>
    <w:p w14:paraId="1B5042B1">
      <w:pPr>
        <w:tabs>
          <w:tab w:val="right" w:leader="dot" w:pos="9062"/>
        </w:tabs>
        <w:ind w:left="200"/>
      </w:pPr>
      <w:r>
        <w:rPr>
          <w:rFonts w:hint="eastAsia"/>
        </w:rPr>
        <w:t>Force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</w:rPr>
        <w:t>Player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</w:rPr>
        <w:t>Offline</w:t>
      </w:r>
      <w:r>
        <w:tab/>
      </w:r>
      <w:r>
        <w:fldChar w:fldCharType="begin"/>
      </w:r>
      <w:r>
        <w:instrText xml:space="preserve">PAGEREF _Toc21 \h</w:instrText>
      </w:r>
      <w:r>
        <w:fldChar w:fldCharType="end"/>
      </w:r>
      <w:r>
        <w:fldChar w:fldCharType="end"/>
      </w:r>
    </w:p>
    <w:p w14:paraId="22ED19FD">
      <w:pPr>
        <w:tabs>
          <w:tab w:val="right" w:leader="dot" w:pos="9062"/>
        </w:tabs>
      </w:pPr>
      <w:r>
        <w:fldChar w:fldCharType="begin"/>
      </w:r>
      <w:r>
        <w:instrText xml:space="preserve"> HYPERLINK \l "_Toc28" </w:instrText>
      </w:r>
      <w:r>
        <w:fldChar w:fldCharType="separate"/>
      </w:r>
      <w:r>
        <w:rPr>
          <w:rFonts w:hint="eastAsia" w:eastAsia="宋体"/>
          <w:spacing w:val="8"/>
          <w:sz w:val="24"/>
          <w:szCs w:val="24"/>
          <w:lang w:eastAsia="zh-CN"/>
        </w:rPr>
        <w:t>Appendices</w:t>
      </w:r>
      <w:r>
        <w:tab/>
      </w:r>
      <w:r>
        <w:fldChar w:fldCharType="begin"/>
      </w:r>
      <w:r>
        <w:instrText xml:space="preserve">PAGEREF _Toc28 \h</w:instrText>
      </w:r>
      <w:r>
        <w:fldChar w:fldCharType="end"/>
      </w:r>
      <w:r>
        <w:fldChar w:fldCharType="end"/>
      </w:r>
    </w:p>
    <w:p w14:paraId="1BC2BA31">
      <w:pPr>
        <w:tabs>
          <w:tab w:val="right" w:leader="dot" w:pos="9062"/>
        </w:tabs>
        <w:ind w:left="100"/>
      </w:pPr>
      <w:r>
        <w:fldChar w:fldCharType="begin"/>
      </w:r>
      <w:r>
        <w:instrText xml:space="preserve"> HYPERLINK \l "_Toc29" </w:instrText>
      </w:r>
      <w:r>
        <w:fldChar w:fldCharType="separate"/>
      </w:r>
      <w:r>
        <w:rPr>
          <w:rFonts w:hint="eastAsia" w:eastAsia="宋体"/>
          <w:spacing w:val="8"/>
          <w:sz w:val="24"/>
          <w:szCs w:val="24"/>
          <w:lang w:eastAsia="zh-CN"/>
        </w:rPr>
        <w:t>Project Status Code Dictionary</w:t>
      </w:r>
      <w:r>
        <w:tab/>
      </w:r>
      <w:r>
        <w:fldChar w:fldCharType="begin"/>
      </w:r>
      <w:r>
        <w:instrText xml:space="preserve">PAGEREF _Toc29 \h</w:instrText>
      </w:r>
      <w:r>
        <w:fldChar w:fldCharType="end"/>
      </w:r>
      <w:r>
        <w:fldChar w:fldCharType="end"/>
      </w:r>
    </w:p>
    <w:p w14:paraId="4CDF3015">
      <w:r>
        <w:fldChar w:fldCharType="end"/>
      </w:r>
    </w:p>
    <w:p w14:paraId="6B15ABBE"/>
    <w:p w14:paraId="307F66A9"/>
    <w:p w14:paraId="0C89A39B"/>
    <w:p w14:paraId="23A38AAD"/>
    <w:p w14:paraId="5AE9A527"/>
    <w:p w14:paraId="087C1D85"/>
    <w:p w14:paraId="1B205D90"/>
    <w:p w14:paraId="3CD068BA"/>
    <w:p w14:paraId="09F12429"/>
    <w:p w14:paraId="1749FF12"/>
    <w:p w14:paraId="4A510CC9"/>
    <w:p w14:paraId="1B21C7B5"/>
    <w:p w14:paraId="6F349AEE"/>
    <w:p w14:paraId="358BB967"/>
    <w:p w14:paraId="25B8DE80"/>
    <w:p w14:paraId="56605537">
      <w:pPr>
        <w:pStyle w:val="2"/>
      </w:pPr>
      <w:r>
        <w:rPr>
          <w:rFonts w:hint="eastAsia" w:eastAsia="宋体"/>
          <w:lang w:eastAsia="zh-CN"/>
        </w:rPr>
        <w:t>Global Parameter List</w:t>
      </w:r>
    </w:p>
    <w:p w14:paraId="64334D95"/>
    <w:p w14:paraId="0C703E07">
      <w:pPr>
        <w:pStyle w:val="3"/>
      </w:pPr>
      <w:r>
        <w:rPr>
          <w:rFonts w:hint="eastAsia" w:eastAsia="宋体"/>
          <w:lang w:eastAsia="zh-CN"/>
        </w:rPr>
        <w:t>Global Parameters</w:t>
      </w:r>
    </w:p>
    <w:p w14:paraId="5821057A">
      <w:pPr>
        <w:ind w:right="0"/>
        <w:rPr>
          <w:rFonts w:hint="eastAsia" w:eastAsia="宋体"/>
          <w:lang w:eastAsia="zh-CN"/>
        </w:rPr>
      </w:pPr>
    </w:p>
    <w:p w14:paraId="6B0E716E">
      <w:pPr>
        <w:ind w:left="480" w:right="0"/>
      </w:pPr>
      <w:r>
        <w:rPr>
          <w:rFonts w:hint="eastAsia" w:eastAsia="宋体"/>
          <w:lang w:eastAsia="zh-CN"/>
        </w:rPr>
        <w:t>Description of request parameters</w:t>
      </w:r>
      <w:r>
        <w:t>：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4000"/>
        <w:gridCol w:w="2000"/>
      </w:tblGrid>
      <w:tr w14:paraId="367A7BFA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542A484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4000" w:type="dxa"/>
            <w:shd w:val="clear" w:color="auto" w:fill="D8D8D8"/>
            <w:vAlign w:val="center"/>
          </w:tcPr>
          <w:p w14:paraId="58566B16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5FD59CE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6CE06400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A6EB48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agent_id</w:t>
            </w:r>
          </w:p>
        </w:tc>
        <w:tc>
          <w:tcPr>
            <w:tcW w:w="4000" w:type="dxa"/>
            <w:vAlign w:val="center"/>
          </w:tcPr>
          <w:p w14:paraId="5FDB5DF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000" w:type="dxa"/>
            <w:vAlign w:val="center"/>
          </w:tcPr>
          <w:p w14:paraId="07C195F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 id</w:t>
            </w:r>
          </w:p>
        </w:tc>
      </w:tr>
      <w:tr w14:paraId="2DB64A3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294E6E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timestamp</w:t>
            </w:r>
          </w:p>
        </w:tc>
        <w:tc>
          <w:tcPr>
            <w:tcW w:w="4000" w:type="dxa"/>
            <w:vAlign w:val="center"/>
          </w:tcPr>
          <w:p w14:paraId="7CC66E8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1709867667</w:t>
            </w:r>
          </w:p>
        </w:tc>
        <w:tc>
          <w:tcPr>
            <w:tcW w:w="2000" w:type="dxa"/>
            <w:vAlign w:val="center"/>
          </w:tcPr>
          <w:p w14:paraId="0947ECF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 13-digit timestamp.</w:t>
            </w:r>
          </w:p>
        </w:tc>
      </w:tr>
      <w:tr w14:paraId="25531880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57AF15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token</w:t>
            </w:r>
          </w:p>
        </w:tc>
        <w:tc>
          <w:tcPr>
            <w:tcW w:w="4000" w:type="dxa"/>
            <w:vAlign w:val="center"/>
          </w:tcPr>
          <w:p w14:paraId="5185566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bb2d4c312195711cc2fca531b7d8cc48</w:t>
            </w:r>
          </w:p>
        </w:tc>
        <w:tc>
          <w:tcPr>
            <w:tcW w:w="2000" w:type="dxa"/>
            <w:vAlign w:val="center"/>
          </w:tcPr>
          <w:p w14:paraId="06A90F5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 32-character uppercase string,signature=MD5(agent_id:timestamp:secret_key).ToUpper</w:t>
            </w:r>
          </w:p>
        </w:tc>
      </w:tr>
    </w:tbl>
    <w:p w14:paraId="309E79D4"/>
    <w:p w14:paraId="6FC6FB98">
      <w:pPr>
        <w:pStyle w:val="2"/>
      </w:pPr>
      <w:r>
        <w:rPr>
          <w:rFonts w:hint="eastAsia" w:eastAsia="宋体"/>
          <w:lang w:eastAsia="zh-CN"/>
        </w:rPr>
        <w:t>Interface List</w:t>
      </w:r>
    </w:p>
    <w:p w14:paraId="5861F9DA"/>
    <w:p w14:paraId="7AA2C94A">
      <w:pPr>
        <w:pStyle w:val="3"/>
      </w:pPr>
      <w:r>
        <w:rPr>
          <w:rFonts w:hint="eastAsia" w:eastAsia="宋体"/>
          <w:lang w:eastAsia="zh-CN"/>
        </w:rPr>
        <w:t>External interfaces</w:t>
      </w:r>
    </w:p>
    <w:p w14:paraId="0FF5CA14"/>
    <w:p w14:paraId="48853B1D">
      <w:pPr>
        <w:pStyle w:val="4"/>
        <w:rPr>
          <w:rFonts w:hint="eastAsia" w:eastAsia="宋体"/>
          <w:lang w:eastAsia="zh-CN"/>
        </w:rPr>
      </w:pPr>
      <w:bookmarkStart w:id="0" w:name="_Toc15"/>
      <w:r>
        <w:t>Add Player Account</w:t>
      </w:r>
      <w:bookmarkEnd w:id="0"/>
    </w:p>
    <w:p w14:paraId="25FAD98A">
      <w:pPr>
        <w:rPr>
          <w:rFonts w:hint="eastAsia"/>
          <w:lang w:eastAsia="zh-CN"/>
        </w:rPr>
      </w:pPr>
    </w:p>
    <w:p w14:paraId="3C202101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/api/external/addUser</w:t>
      </w:r>
    </w:p>
    <w:p w14:paraId="23AD3DBB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69DAE712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653F554A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69B5823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664FED3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3B202E20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15FBDAF3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34C39DF3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40F1A08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4CDB320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21CF68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account</w:t>
            </w:r>
          </w:p>
        </w:tc>
        <w:tc>
          <w:tcPr>
            <w:tcW w:w="1800" w:type="dxa"/>
            <w:vAlign w:val="center"/>
          </w:tcPr>
          <w:p w14:paraId="5103BF6F">
            <w:pPr>
              <w:spacing w:line="240" w:lineRule="auto"/>
              <w:jc w:val="center"/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Test_</w:t>
            </w:r>
            <w:r>
              <w:rPr>
                <w:sz w:val="21"/>
                <w:szCs w:val="21"/>
              </w:rPr>
              <w:t>user</w:t>
            </w:r>
          </w:p>
        </w:tc>
        <w:tc>
          <w:tcPr>
            <w:tcW w:w="1200" w:type="dxa"/>
            <w:vAlign w:val="center"/>
          </w:tcPr>
          <w:p w14:paraId="4618680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4452A958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21326B2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login name</w:t>
            </w:r>
          </w:p>
        </w:tc>
      </w:tr>
      <w:tr w14:paraId="6458B6E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D106C5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login_pwd</w:t>
            </w:r>
          </w:p>
        </w:tc>
        <w:tc>
          <w:tcPr>
            <w:tcW w:w="1800" w:type="dxa"/>
            <w:vAlign w:val="center"/>
          </w:tcPr>
          <w:p w14:paraId="2ECAF58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123123</w:t>
            </w:r>
          </w:p>
        </w:tc>
        <w:tc>
          <w:tcPr>
            <w:tcW w:w="1200" w:type="dxa"/>
            <w:vAlign w:val="center"/>
          </w:tcPr>
          <w:p w14:paraId="6114B14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2268784E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3F48DB1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login password</w:t>
            </w:r>
          </w:p>
        </w:tc>
      </w:tr>
    </w:tbl>
    <w:p w14:paraId="361BCFF3"/>
    <w:p w14:paraId="3FC75BC0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700D489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02C66D46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7F105F5A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299C1C6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5543269A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4872F681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CCD8CC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7D562D1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634D657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5EA7DEF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727B9BB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80CE49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43A17BE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2D1A187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269BF46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0856CE8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29602E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4CD7B8BD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72A5676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35B06C5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0FCD1280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01B753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data.account_name</w:t>
            </w:r>
          </w:p>
        </w:tc>
        <w:tc>
          <w:tcPr>
            <w:tcW w:w="2800" w:type="dxa"/>
            <w:vAlign w:val="center"/>
          </w:tcPr>
          <w:p w14:paraId="6F9A935A">
            <w:pPr>
              <w:spacing w:line="240" w:lineRule="auto"/>
              <w:jc w:val="center"/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Test_</w:t>
            </w:r>
            <w:r>
              <w:rPr>
                <w:sz w:val="21"/>
                <w:szCs w:val="21"/>
              </w:rPr>
              <w:t>user</w:t>
            </w:r>
          </w:p>
        </w:tc>
        <w:tc>
          <w:tcPr>
            <w:tcW w:w="1200" w:type="dxa"/>
            <w:vAlign w:val="center"/>
          </w:tcPr>
          <w:p w14:paraId="4B27BA9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2CE3F91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login name</w:t>
            </w:r>
          </w:p>
        </w:tc>
      </w:tr>
      <w:tr w14:paraId="5F7EA4C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87952C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data.user_id</w:t>
            </w:r>
          </w:p>
        </w:tc>
        <w:tc>
          <w:tcPr>
            <w:tcW w:w="2800" w:type="dxa"/>
            <w:vAlign w:val="center"/>
          </w:tcPr>
          <w:p w14:paraId="0E3B558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88886468</w:t>
            </w:r>
          </w:p>
        </w:tc>
        <w:tc>
          <w:tcPr>
            <w:tcW w:w="1200" w:type="dxa"/>
            <w:vAlign w:val="center"/>
          </w:tcPr>
          <w:p w14:paraId="5C43275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56D0F44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  <w:tr w14:paraId="276AFB39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83DE0B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2B8330F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5D7F7BA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3E5D49B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</w:tbl>
    <w:p w14:paraId="06545F2F"/>
    <w:p w14:paraId="11AB1A46">
      <w:pPr>
        <w:ind w:left="480" w:right="0"/>
      </w:pPr>
      <w:r>
        <w:rPr>
          <w:rFonts w:hint="eastAsia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0326B3B3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1B59BCAD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32091CC2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53F44FFE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6203FCE3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{</w:t>
            </w:r>
          </w:p>
          <w:p w14:paraId="22D354CF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"account_name": "</w:t>
            </w:r>
            <w:r>
              <w:rPr>
                <w:rFonts w:hint="eastAsia" w:eastAsia="宋体"/>
                <w:b/>
                <w:bCs/>
                <w:color w:val="2EFF5E"/>
                <w:sz w:val="24"/>
                <w:szCs w:val="24"/>
                <w:lang w:val="en-US" w:eastAsia="zh-CN"/>
              </w:rPr>
              <w:t>Test_</w:t>
            </w:r>
            <w:r>
              <w:rPr>
                <w:b/>
                <w:bCs/>
                <w:color w:val="2EFF5E"/>
                <w:sz w:val="24"/>
                <w:szCs w:val="24"/>
              </w:rPr>
              <w:t>user",</w:t>
            </w:r>
          </w:p>
          <w:p w14:paraId="365E0F28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"user_id": "88886468"</w:t>
            </w:r>
          </w:p>
          <w:p w14:paraId="0FF60776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},</w:t>
            </w:r>
          </w:p>
          <w:p w14:paraId="2FE0DCE6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32C4DE34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45D053A4"/>
    <w:p w14:paraId="0CAB585B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(201) Failure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510BEDC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431CE88D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4B046E82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71101F93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6F1ED2ED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3F577924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8000" w:type="dxa"/>
            <w:gridSpan w:val="4"/>
            <w:vAlign w:val="center"/>
          </w:tcPr>
          <w:p w14:paraId="1A479C18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No request parameter KEY/VALUE type</w:t>
            </w:r>
          </w:p>
        </w:tc>
      </w:tr>
    </w:tbl>
    <w:p w14:paraId="000470AA"/>
    <w:p w14:paraId="48B268DC">
      <w:pPr>
        <w:pStyle w:val="4"/>
        <w:rPr>
          <w:rFonts w:hint="eastAsia" w:eastAsia="宋体"/>
          <w:lang w:eastAsia="zh-CN"/>
        </w:rPr>
      </w:pPr>
      <w:bookmarkStart w:id="1" w:name="_Toc16"/>
      <w:r>
        <w:t>Recharge</w:t>
      </w:r>
      <w:bookmarkEnd w:id="1"/>
    </w:p>
    <w:p w14:paraId="582D0FA3">
      <w:pPr>
        <w:rPr>
          <w:rFonts w:hint="eastAsia"/>
          <w:lang w:eastAsia="zh-CN"/>
        </w:rPr>
      </w:pPr>
    </w:p>
    <w:p w14:paraId="5E0F9816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/api/external/recharge</w:t>
      </w:r>
    </w:p>
    <w:p w14:paraId="49506665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5E2C72DC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471E2DB0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7EF3F28C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29D8203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264571B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6926705A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4541F5D1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384D7D30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57C2E7E4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DC5B3C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user_id</w:t>
            </w:r>
          </w:p>
        </w:tc>
        <w:tc>
          <w:tcPr>
            <w:tcW w:w="1800" w:type="dxa"/>
            <w:vAlign w:val="center"/>
          </w:tcPr>
          <w:p w14:paraId="03995B6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88880188</w:t>
            </w:r>
          </w:p>
        </w:tc>
        <w:tc>
          <w:tcPr>
            <w:tcW w:w="1200" w:type="dxa"/>
            <w:vAlign w:val="center"/>
          </w:tcPr>
          <w:p w14:paraId="4F4BA70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1C3D189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72495F6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  <w:tr w14:paraId="74D4B75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09DFE1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amount</w:t>
            </w:r>
          </w:p>
        </w:tc>
        <w:tc>
          <w:tcPr>
            <w:tcW w:w="1800" w:type="dxa"/>
            <w:vAlign w:val="center"/>
          </w:tcPr>
          <w:p w14:paraId="364086C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00" w:type="dxa"/>
            <w:vAlign w:val="center"/>
          </w:tcPr>
          <w:p w14:paraId="644A912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0AA47F3D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0AFD11B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recharge amount</w:t>
            </w:r>
          </w:p>
        </w:tc>
      </w:tr>
      <w:tr w14:paraId="69B8461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868AAC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order_id</w:t>
            </w:r>
          </w:p>
        </w:tc>
        <w:tc>
          <w:tcPr>
            <w:tcW w:w="1800" w:type="dxa"/>
            <w:vAlign w:val="center"/>
          </w:tcPr>
          <w:p w14:paraId="62960C3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100001</w:t>
            </w:r>
          </w:p>
        </w:tc>
        <w:tc>
          <w:tcPr>
            <w:tcW w:w="1200" w:type="dxa"/>
            <w:vAlign w:val="center"/>
          </w:tcPr>
          <w:p w14:paraId="0FDA10F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22525CF5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58F8AA1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Agent's recharge order ID</w:t>
            </w:r>
          </w:p>
        </w:tc>
      </w:tr>
    </w:tbl>
    <w:p w14:paraId="71A5571D"/>
    <w:p w14:paraId="6BC3E89F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42E27914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02E121C7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3B6BB0A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731C3E08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160A6206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1158DB6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756B66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2EDBB2A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27893E0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4043515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1D6BD6F0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6D4689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7D300E2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69807B6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4B8024D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547E3DD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541D50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3BBB133E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342249C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35684C6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5C9C4AB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C336F2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data.agent_balance</w:t>
            </w:r>
          </w:p>
        </w:tc>
        <w:tc>
          <w:tcPr>
            <w:tcW w:w="2800" w:type="dxa"/>
            <w:vAlign w:val="center"/>
          </w:tcPr>
          <w:p w14:paraId="47FA518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36390057</w:t>
            </w:r>
          </w:p>
        </w:tc>
        <w:tc>
          <w:tcPr>
            <w:tcW w:w="1200" w:type="dxa"/>
            <w:vAlign w:val="center"/>
          </w:tcPr>
          <w:p w14:paraId="7385501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6BEAE77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 balance</w:t>
            </w:r>
          </w:p>
        </w:tc>
      </w:tr>
      <w:tr w14:paraId="3ADEAA7A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D4C0B0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data.amount</w:t>
            </w:r>
          </w:p>
        </w:tc>
        <w:tc>
          <w:tcPr>
            <w:tcW w:w="2800" w:type="dxa"/>
            <w:vAlign w:val="center"/>
          </w:tcPr>
          <w:p w14:paraId="535AD7D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00" w:type="dxa"/>
            <w:vAlign w:val="center"/>
          </w:tcPr>
          <w:p w14:paraId="34E0991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519A417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recharge amount</w:t>
            </w:r>
          </w:p>
        </w:tc>
      </w:tr>
      <w:tr w14:paraId="6455304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F83E4C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data.pay_order_id</w:t>
            </w:r>
          </w:p>
        </w:tc>
        <w:tc>
          <w:tcPr>
            <w:tcW w:w="2800" w:type="dxa"/>
            <w:vAlign w:val="center"/>
          </w:tcPr>
          <w:p w14:paraId="099B50B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pay:11:100001</w:t>
            </w:r>
          </w:p>
        </w:tc>
        <w:tc>
          <w:tcPr>
            <w:tcW w:w="1200" w:type="dxa"/>
            <w:vAlign w:val="center"/>
          </w:tcPr>
          <w:p w14:paraId="1562061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3255D0A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 recharge order id</w:t>
            </w:r>
          </w:p>
        </w:tc>
      </w:tr>
      <w:tr w14:paraId="47DBEE5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861F73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data.transaction_id</w:t>
            </w:r>
          </w:p>
        </w:tc>
        <w:tc>
          <w:tcPr>
            <w:tcW w:w="2800" w:type="dxa"/>
            <w:vAlign w:val="center"/>
          </w:tcPr>
          <w:p w14:paraId="7C4F291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pay:11:100001</w:t>
            </w:r>
          </w:p>
        </w:tc>
        <w:tc>
          <w:tcPr>
            <w:tcW w:w="1200" w:type="dxa"/>
            <w:vAlign w:val="center"/>
          </w:tcPr>
          <w:p w14:paraId="0B95783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1D01E30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platform order id</w:t>
            </w:r>
          </w:p>
        </w:tc>
      </w:tr>
      <w:tr w14:paraId="264235A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3311C0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data.transaction_time</w:t>
            </w:r>
          </w:p>
        </w:tc>
        <w:tc>
          <w:tcPr>
            <w:tcW w:w="2800" w:type="dxa"/>
            <w:vAlign w:val="center"/>
          </w:tcPr>
          <w:p w14:paraId="354D799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1709798588</w:t>
            </w:r>
          </w:p>
        </w:tc>
        <w:tc>
          <w:tcPr>
            <w:tcW w:w="1200" w:type="dxa"/>
            <w:vAlign w:val="center"/>
          </w:tcPr>
          <w:p w14:paraId="33BD93D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26FB806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Trading Order Time</w:t>
            </w:r>
          </w:p>
        </w:tc>
      </w:tr>
      <w:tr w14:paraId="20480A8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B6375A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data.user_balance</w:t>
            </w:r>
          </w:p>
        </w:tc>
        <w:tc>
          <w:tcPr>
            <w:tcW w:w="2800" w:type="dxa"/>
            <w:vAlign w:val="center"/>
          </w:tcPr>
          <w:p w14:paraId="3FF7B9F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150000</w:t>
            </w:r>
          </w:p>
        </w:tc>
        <w:tc>
          <w:tcPr>
            <w:tcW w:w="1200" w:type="dxa"/>
            <w:vAlign w:val="center"/>
          </w:tcPr>
          <w:p w14:paraId="6248EAF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0F9B4DB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 balance</w:t>
            </w:r>
          </w:p>
        </w:tc>
      </w:tr>
      <w:tr w14:paraId="1AE8032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0116C9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0C81B25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4B621C3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10329426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</w:tbl>
    <w:p w14:paraId="799F967B"/>
    <w:p w14:paraId="02D7603D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0C17E86A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7A4DC2C0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199148B7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09E9CC79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60759C1E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{</w:t>
            </w:r>
          </w:p>
          <w:p w14:paraId="6E365DCD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"agent_balance": "36390057",</w:t>
            </w:r>
          </w:p>
          <w:p w14:paraId="4188FA28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"amount": "5",</w:t>
            </w:r>
          </w:p>
          <w:p w14:paraId="5187DC05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"pay_order_id": "pay:11:100001",</w:t>
            </w:r>
          </w:p>
          <w:p w14:paraId="6D1419D8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"transaction_id": "pay:11:100001",</w:t>
            </w:r>
          </w:p>
          <w:p w14:paraId="11FE7D7A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"transaction_time": "1709798588",</w:t>
            </w:r>
          </w:p>
          <w:p w14:paraId="4BEB0CC7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"user_balance": "150000"</w:t>
            </w:r>
          </w:p>
          <w:p w14:paraId="3F1C8E5C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},</w:t>
            </w:r>
          </w:p>
          <w:p w14:paraId="30037895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1AB67E4C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502D45AF"/>
    <w:p w14:paraId="56540483"/>
    <w:p w14:paraId="4A39E035">
      <w:pPr>
        <w:pStyle w:val="4"/>
        <w:rPr>
          <w:rFonts w:hint="eastAsia" w:eastAsia="宋体"/>
          <w:lang w:eastAsia="zh-CN"/>
        </w:rPr>
      </w:pPr>
      <w:bookmarkStart w:id="2" w:name="_Toc17"/>
      <w:r>
        <w:t>Withdraw</w:t>
      </w:r>
      <w:bookmarkEnd w:id="2"/>
    </w:p>
    <w:p w14:paraId="309531D2">
      <w:pPr>
        <w:rPr>
          <w:rFonts w:hint="eastAsia"/>
          <w:lang w:eastAsia="zh-CN"/>
        </w:rPr>
      </w:pPr>
    </w:p>
    <w:p w14:paraId="42162AE1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/api/external/withdraw</w:t>
      </w:r>
    </w:p>
    <w:p w14:paraId="26358EB2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7500BE4F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088A6DDF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0D08037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7F767A1F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0E2CD05E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0165B69D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7D632F3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47504BB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340FD5E4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0EAF1A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user_id</w:t>
            </w:r>
          </w:p>
        </w:tc>
        <w:tc>
          <w:tcPr>
            <w:tcW w:w="1800" w:type="dxa"/>
            <w:vAlign w:val="center"/>
          </w:tcPr>
          <w:p w14:paraId="4F270BD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88880188</w:t>
            </w:r>
          </w:p>
        </w:tc>
        <w:tc>
          <w:tcPr>
            <w:tcW w:w="1200" w:type="dxa"/>
            <w:vAlign w:val="center"/>
          </w:tcPr>
          <w:p w14:paraId="1AD6EDA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13CD0086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74FA31B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  <w:tr w14:paraId="330E55EA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23F887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amount</w:t>
            </w:r>
          </w:p>
        </w:tc>
        <w:tc>
          <w:tcPr>
            <w:tcW w:w="1800" w:type="dxa"/>
            <w:vAlign w:val="center"/>
          </w:tcPr>
          <w:p w14:paraId="334182F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00" w:type="dxa"/>
            <w:vAlign w:val="center"/>
          </w:tcPr>
          <w:p w14:paraId="53E16AF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46064F4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78D8BD1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recharge amount</w:t>
            </w:r>
          </w:p>
        </w:tc>
      </w:tr>
      <w:tr w14:paraId="5A865DC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731686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order_id</w:t>
            </w:r>
          </w:p>
        </w:tc>
        <w:tc>
          <w:tcPr>
            <w:tcW w:w="1800" w:type="dxa"/>
            <w:vAlign w:val="center"/>
          </w:tcPr>
          <w:p w14:paraId="78DDEEE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100002</w:t>
            </w:r>
          </w:p>
        </w:tc>
        <w:tc>
          <w:tcPr>
            <w:tcW w:w="1200" w:type="dxa"/>
            <w:vAlign w:val="center"/>
          </w:tcPr>
          <w:p w14:paraId="6B2F49B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6962E3E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4700F82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Agent's withdraw order ID</w:t>
            </w:r>
          </w:p>
        </w:tc>
      </w:tr>
    </w:tbl>
    <w:p w14:paraId="0F4A6784"/>
    <w:p w14:paraId="10487B9D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2B46168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2DA40672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0B49DBA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185B191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2865C88D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5BF9B02C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F88BB0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5DC9860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7C61D1F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26C8D91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279CB721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6BBEB9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788BCCD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7123AB3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5D6914C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24B16535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4C81E1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340662C0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1A74B16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0E8B9E4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4883666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D1B958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data.agent_balance</w:t>
            </w:r>
          </w:p>
        </w:tc>
        <w:tc>
          <w:tcPr>
            <w:tcW w:w="2800" w:type="dxa"/>
            <w:vAlign w:val="center"/>
          </w:tcPr>
          <w:p w14:paraId="23D987E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36440057</w:t>
            </w:r>
          </w:p>
        </w:tc>
        <w:tc>
          <w:tcPr>
            <w:tcW w:w="1200" w:type="dxa"/>
            <w:vAlign w:val="center"/>
          </w:tcPr>
          <w:p w14:paraId="58293CB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321862B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 balance</w:t>
            </w:r>
          </w:p>
        </w:tc>
      </w:tr>
      <w:tr w14:paraId="53EE9EC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5E00D0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data.amount</w:t>
            </w:r>
          </w:p>
        </w:tc>
        <w:tc>
          <w:tcPr>
            <w:tcW w:w="2800" w:type="dxa"/>
            <w:vAlign w:val="center"/>
          </w:tcPr>
          <w:p w14:paraId="4C17E53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00" w:type="dxa"/>
            <w:vAlign w:val="center"/>
          </w:tcPr>
          <w:p w14:paraId="26196E2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3DD9562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recharge amount</w:t>
            </w:r>
          </w:p>
        </w:tc>
      </w:tr>
      <w:tr w14:paraId="1E34822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E2099C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data.transaction_id</w:t>
            </w:r>
          </w:p>
        </w:tc>
        <w:tc>
          <w:tcPr>
            <w:tcW w:w="2800" w:type="dxa"/>
            <w:vAlign w:val="center"/>
          </w:tcPr>
          <w:p w14:paraId="45DED25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wdw:11:100002</w:t>
            </w:r>
          </w:p>
        </w:tc>
        <w:tc>
          <w:tcPr>
            <w:tcW w:w="1200" w:type="dxa"/>
            <w:vAlign w:val="center"/>
          </w:tcPr>
          <w:p w14:paraId="61A4819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6A71B5A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Platform order id</w:t>
            </w:r>
          </w:p>
        </w:tc>
      </w:tr>
      <w:tr w14:paraId="2DF3FAF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BB6A91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data.transaction_time</w:t>
            </w:r>
          </w:p>
        </w:tc>
        <w:tc>
          <w:tcPr>
            <w:tcW w:w="2800" w:type="dxa"/>
            <w:vAlign w:val="center"/>
          </w:tcPr>
          <w:p w14:paraId="7C0C85F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1709798910</w:t>
            </w:r>
          </w:p>
        </w:tc>
        <w:tc>
          <w:tcPr>
            <w:tcW w:w="1200" w:type="dxa"/>
            <w:vAlign w:val="center"/>
          </w:tcPr>
          <w:p w14:paraId="4833C4C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62ECAD5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Trading Order Time</w:t>
            </w:r>
          </w:p>
        </w:tc>
      </w:tr>
      <w:tr w14:paraId="6650DEC5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9DFEC0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data.user_balance</w:t>
            </w:r>
          </w:p>
        </w:tc>
        <w:tc>
          <w:tcPr>
            <w:tcW w:w="2800" w:type="dxa"/>
            <w:vAlign w:val="center"/>
          </w:tcPr>
          <w:p w14:paraId="5E92819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100000</w:t>
            </w:r>
          </w:p>
        </w:tc>
        <w:tc>
          <w:tcPr>
            <w:tcW w:w="1200" w:type="dxa"/>
            <w:vAlign w:val="center"/>
          </w:tcPr>
          <w:p w14:paraId="04C78AD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41C93AC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 balance</w:t>
            </w:r>
          </w:p>
        </w:tc>
      </w:tr>
      <w:tr w14:paraId="495FF6FA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05A23C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data.wdw_order_id</w:t>
            </w:r>
          </w:p>
        </w:tc>
        <w:tc>
          <w:tcPr>
            <w:tcW w:w="2800" w:type="dxa"/>
            <w:vAlign w:val="center"/>
          </w:tcPr>
          <w:p w14:paraId="17830DC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wdw:11:100002</w:t>
            </w:r>
          </w:p>
        </w:tc>
        <w:tc>
          <w:tcPr>
            <w:tcW w:w="1200" w:type="dxa"/>
            <w:vAlign w:val="center"/>
          </w:tcPr>
          <w:p w14:paraId="0610848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59433A9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 withdraw order id</w:t>
            </w:r>
          </w:p>
        </w:tc>
      </w:tr>
      <w:tr w14:paraId="3389F07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C9C87F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3B7ADF8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4A67974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5D473CE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</w:tbl>
    <w:p w14:paraId="4BCE5416"/>
    <w:p w14:paraId="0EF1630A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21BD1F30"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022F675C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02022D2D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4A02D293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70D65741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{</w:t>
            </w:r>
          </w:p>
          <w:p w14:paraId="2FEF6620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"agent_balance": "36440057",</w:t>
            </w:r>
          </w:p>
          <w:p w14:paraId="6CE20969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"amount": "5",</w:t>
            </w:r>
          </w:p>
          <w:p w14:paraId="48A1FD3A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"transaction_id": "wdw:11:100002",</w:t>
            </w:r>
          </w:p>
          <w:p w14:paraId="135BAA17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"transaction_time": "1709798910",</w:t>
            </w:r>
          </w:p>
          <w:p w14:paraId="18D0A217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"user_balance": "100000",</w:t>
            </w:r>
          </w:p>
          <w:p w14:paraId="5D06F0EF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"wdw_order_id": "wdw:11:100002"</w:t>
            </w:r>
          </w:p>
          <w:p w14:paraId="654E4AAF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},</w:t>
            </w:r>
          </w:p>
          <w:p w14:paraId="0D2AEEC9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113F5F87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5EA88CF4"/>
    <w:p w14:paraId="52A58ACE"/>
    <w:p w14:paraId="5D084A89">
      <w:pPr>
        <w:pStyle w:val="4"/>
        <w:rPr>
          <w:rFonts w:hint="eastAsia"/>
          <w:lang w:eastAsia="zh-CN"/>
        </w:rPr>
      </w:pPr>
      <w:bookmarkStart w:id="3" w:name="_Toc18"/>
      <w:r>
        <w:t>Get Player Balance</w:t>
      </w:r>
      <w:bookmarkEnd w:id="3"/>
    </w:p>
    <w:p w14:paraId="2EF4929D">
      <w:pPr>
        <w:rPr>
          <w:rFonts w:hint="eastAsia"/>
          <w:lang w:eastAsia="zh-CN"/>
        </w:rPr>
      </w:pPr>
    </w:p>
    <w:p w14:paraId="0698C397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/api/external/userBalance</w:t>
      </w:r>
    </w:p>
    <w:p w14:paraId="4A30E4D3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01A63D40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5105A16A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781C6B2C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161F5945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6159C86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6C927FC1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19536CD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665C5478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0C6B8DC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350BAC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user_id</w:t>
            </w:r>
          </w:p>
        </w:tc>
        <w:tc>
          <w:tcPr>
            <w:tcW w:w="1800" w:type="dxa"/>
            <w:vAlign w:val="center"/>
          </w:tcPr>
          <w:p w14:paraId="380E010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88880212</w:t>
            </w:r>
          </w:p>
        </w:tc>
        <w:tc>
          <w:tcPr>
            <w:tcW w:w="1200" w:type="dxa"/>
            <w:vAlign w:val="center"/>
          </w:tcPr>
          <w:p w14:paraId="27E8BEE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47C80962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2B1408D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</w:tbl>
    <w:p w14:paraId="423B04EA"/>
    <w:p w14:paraId="1FE70FFE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60BCF0B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26547257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34DDC9DF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1690982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0FDAB840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6A73291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33DE3C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2A400E9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134E73E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08B17E4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2353385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CDF97A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450238A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6D511AD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15D76AE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50EEEDF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CA1D10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76661DE6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587ED2C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27392B8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454EAE8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DB2EFB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data.user_balance</w:t>
            </w:r>
          </w:p>
        </w:tc>
        <w:tc>
          <w:tcPr>
            <w:tcW w:w="2800" w:type="dxa"/>
            <w:vAlign w:val="center"/>
          </w:tcPr>
          <w:p w14:paraId="2A51EFC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200" w:type="dxa"/>
            <w:vAlign w:val="center"/>
          </w:tcPr>
          <w:p w14:paraId="5C9384E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1670939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 balance</w:t>
            </w:r>
          </w:p>
        </w:tc>
      </w:tr>
      <w:tr w14:paraId="417FDB8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141E55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5C51694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7E710AC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778AA003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</w:tbl>
    <w:p w14:paraId="1D8B5159"/>
    <w:p w14:paraId="3AB8DE42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6AE42A91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6C7CB6AA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668F7EFB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290DE516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777F869D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{</w:t>
            </w:r>
          </w:p>
          <w:p w14:paraId="7A1C6AA4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"user_balance": "60"</w:t>
            </w:r>
          </w:p>
          <w:p w14:paraId="36C20ECE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},</w:t>
            </w:r>
          </w:p>
          <w:p w14:paraId="061FA33F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7C361DB0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3B1E6292"/>
    <w:p w14:paraId="3E00D122"/>
    <w:p w14:paraId="3D162821">
      <w:pPr>
        <w:pStyle w:val="4"/>
        <w:rPr>
          <w:rFonts w:hint="eastAsia" w:eastAsia="宋体"/>
          <w:lang w:eastAsia="zh-CN"/>
        </w:rPr>
      </w:pPr>
      <w:bookmarkStart w:id="4" w:name="_Toc19"/>
      <w:r>
        <w:t>Get Agent Balance</w:t>
      </w:r>
      <w:bookmarkEnd w:id="4"/>
    </w:p>
    <w:p w14:paraId="60C21139">
      <w:pPr>
        <w:rPr>
          <w:rFonts w:hint="eastAsia"/>
          <w:lang w:eastAsia="zh-CN"/>
        </w:rPr>
      </w:pPr>
    </w:p>
    <w:p w14:paraId="747526C9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/api/external/agentBalance</w:t>
      </w:r>
    </w:p>
    <w:p w14:paraId="4D124581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1F360198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77C924C2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60735A04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19518406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78D638AD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0AA94B91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72808D5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660151C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7737B01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8000" w:type="dxa"/>
            <w:gridSpan w:val="5"/>
            <w:vAlign w:val="center"/>
          </w:tcPr>
          <w:p w14:paraId="0AEA561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No request parameter KEY/VALUE type</w:t>
            </w:r>
          </w:p>
        </w:tc>
      </w:tr>
    </w:tbl>
    <w:p w14:paraId="4CDAA8B6"/>
    <w:p w14:paraId="1DAE7AB4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0387E5F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152CA371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454F1CD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F7998D6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3AFCB2E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5023CA6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3F8616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03A8CB6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64BF1CE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150A0CB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4E63050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311E1A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5C127C6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41973F6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0C2201F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16193985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FCCB54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2A7EDCE8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0896CF5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2C5C508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45B0635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DEE680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data.agent_balance</w:t>
            </w:r>
          </w:p>
        </w:tc>
        <w:tc>
          <w:tcPr>
            <w:tcW w:w="2800" w:type="dxa"/>
            <w:vAlign w:val="center"/>
          </w:tcPr>
          <w:p w14:paraId="26588E3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3649.0057</w:t>
            </w:r>
          </w:p>
        </w:tc>
        <w:tc>
          <w:tcPr>
            <w:tcW w:w="1200" w:type="dxa"/>
            <w:vAlign w:val="center"/>
          </w:tcPr>
          <w:p w14:paraId="47FA8B2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61219B0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 balance</w:t>
            </w:r>
          </w:p>
        </w:tc>
      </w:tr>
      <w:tr w14:paraId="10495F8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DDBC55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4200ED5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034565E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2651289F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</w:tbl>
    <w:p w14:paraId="62E8CDFB"/>
    <w:p w14:paraId="6FBA5327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6EFA2D79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4B7F8721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2546962D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565ECC83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59F84993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{</w:t>
            </w:r>
          </w:p>
          <w:p w14:paraId="2CA3738D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"agent_balance": "3649.0057"</w:t>
            </w:r>
          </w:p>
          <w:p w14:paraId="22A023C3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},</w:t>
            </w:r>
          </w:p>
          <w:p w14:paraId="5839954D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128DD9B7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41EF2401"/>
    <w:p w14:paraId="227B9975"/>
    <w:p w14:paraId="08C28EBD">
      <w:pPr>
        <w:pStyle w:val="4"/>
      </w:pPr>
      <w:bookmarkStart w:id="5" w:name="_Toc20"/>
      <w:r>
        <w:t>Login name to get player ID</w:t>
      </w:r>
      <w:bookmarkEnd w:id="5"/>
    </w:p>
    <w:p w14:paraId="4BEC6DE1">
      <w:pPr>
        <w:ind w:right="0"/>
        <w:rPr>
          <w:rFonts w:hint="eastAsia" w:eastAsia="宋体"/>
          <w:lang w:eastAsia="zh-CN"/>
        </w:rPr>
      </w:pPr>
    </w:p>
    <w:p w14:paraId="74D50695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/api/external/getUserID</w:t>
      </w:r>
    </w:p>
    <w:p w14:paraId="5027095A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350D8D06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169E54B2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2C939CE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58114763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2C2055B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21419ABA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5A387940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36935C3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3247991A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2CD54B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account_name</w:t>
            </w:r>
          </w:p>
        </w:tc>
        <w:tc>
          <w:tcPr>
            <w:tcW w:w="1800" w:type="dxa"/>
            <w:vAlign w:val="center"/>
          </w:tcPr>
          <w:p w14:paraId="16EF88A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user020301</w:t>
            </w:r>
          </w:p>
        </w:tc>
        <w:tc>
          <w:tcPr>
            <w:tcW w:w="1200" w:type="dxa"/>
            <w:vAlign w:val="center"/>
          </w:tcPr>
          <w:p w14:paraId="1FF5AC6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2843FE2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6262559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login name</w:t>
            </w:r>
          </w:p>
        </w:tc>
      </w:tr>
    </w:tbl>
    <w:p w14:paraId="538CE50D"/>
    <w:p w14:paraId="27427E61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45A1B1A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33D37F41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2711C7CA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415AC97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42CAE430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452989CC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C1B312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61AD943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28D5664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5C97231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5163353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B28472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6678338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2B58619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3DEACA6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0026297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2620F7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3D6BFDD8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22C100C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359B8E4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4DE2BD0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98BA49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data.user_id</w:t>
            </w:r>
          </w:p>
        </w:tc>
        <w:tc>
          <w:tcPr>
            <w:tcW w:w="2800" w:type="dxa"/>
            <w:vAlign w:val="center"/>
          </w:tcPr>
          <w:p w14:paraId="60B15CB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88880212</w:t>
            </w:r>
          </w:p>
        </w:tc>
        <w:tc>
          <w:tcPr>
            <w:tcW w:w="1200" w:type="dxa"/>
            <w:vAlign w:val="center"/>
          </w:tcPr>
          <w:p w14:paraId="04B9A00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5B4361B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  <w:tr w14:paraId="0224169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C28184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64B7704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7BA99C0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6A21806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</w:tbl>
    <w:p w14:paraId="211AD2AD"/>
    <w:p w14:paraId="20ED8AC1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69FC40E1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2FDB78DA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761EDE24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59A9E239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582C6307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{</w:t>
            </w:r>
          </w:p>
          <w:p w14:paraId="257B0514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"user_id": "88880212"</w:t>
            </w:r>
          </w:p>
          <w:p w14:paraId="4932575C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},</w:t>
            </w:r>
          </w:p>
          <w:p w14:paraId="1DABAB2A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0F8EEE44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08C45533"/>
    <w:p w14:paraId="7379072F">
      <w:pPr>
        <w:pStyle w:val="4"/>
      </w:pPr>
      <w:bookmarkStart w:id="6" w:name="_Toc21"/>
      <w:r>
        <w:t>Getting low-balance users</w:t>
      </w:r>
      <w:bookmarkEnd w:id="6"/>
    </w:p>
    <w:p w14:paraId="789D9879">
      <w:pPr>
        <w:ind w:right="0"/>
        <w:rPr>
          <w:rFonts w:hint="eastAsia" w:eastAsia="宋体"/>
          <w:lang w:eastAsia="zh-CN"/>
        </w:rPr>
      </w:pPr>
    </w:p>
    <w:p w14:paraId="1F67023A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/api/external/external/getLowDepositUsers</w:t>
      </w:r>
    </w:p>
    <w:p w14:paraId="47CDF2DF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424E8FE8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00BF7E26"/>
    <w:p w14:paraId="73B509C3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37376885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4E3EA88F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6057988E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B817769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247F72E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5970FD9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55E35BC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57A18D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query_date</w:t>
            </w:r>
          </w:p>
        </w:tc>
        <w:tc>
          <w:tcPr>
            <w:tcW w:w="1800" w:type="dxa"/>
            <w:vAlign w:val="center"/>
          </w:tcPr>
          <w:p w14:paraId="2245F94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2024-03-07</w:t>
            </w:r>
          </w:p>
        </w:tc>
        <w:tc>
          <w:tcPr>
            <w:tcW w:w="1200" w:type="dxa"/>
            <w:vAlign w:val="center"/>
          </w:tcPr>
          <w:p w14:paraId="03EEFA1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0BFA89A1">
            <w:pPr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03E6D56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query date</w:t>
            </w:r>
          </w:p>
        </w:tc>
      </w:tr>
      <w:tr w14:paraId="30B989F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1F085B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page</w:t>
            </w:r>
          </w:p>
        </w:tc>
        <w:tc>
          <w:tcPr>
            <w:tcW w:w="1800" w:type="dxa"/>
            <w:vAlign w:val="center"/>
          </w:tcPr>
          <w:p w14:paraId="4F86F75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00" w:type="dxa"/>
            <w:vAlign w:val="center"/>
          </w:tcPr>
          <w:p w14:paraId="6A1906D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Integer</w:t>
            </w:r>
          </w:p>
        </w:tc>
        <w:tc>
          <w:tcPr>
            <w:tcW w:w="1000" w:type="dxa"/>
            <w:vAlign w:val="center"/>
          </w:tcPr>
          <w:p w14:paraId="0BC9AC42">
            <w:pPr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159C441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pagination</w:t>
            </w:r>
          </w:p>
        </w:tc>
      </w:tr>
      <w:tr w14:paraId="71B22E4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14A083B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page_size</w:t>
            </w:r>
          </w:p>
        </w:tc>
        <w:tc>
          <w:tcPr>
            <w:tcW w:w="1800" w:type="dxa"/>
            <w:vAlign w:val="center"/>
          </w:tcPr>
          <w:p w14:paraId="75A7747B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200" w:type="dxa"/>
            <w:vAlign w:val="center"/>
          </w:tcPr>
          <w:p w14:paraId="326DE688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Integer</w:t>
            </w:r>
          </w:p>
        </w:tc>
        <w:tc>
          <w:tcPr>
            <w:tcW w:w="1000" w:type="dxa"/>
            <w:vAlign w:val="center"/>
          </w:tcPr>
          <w:p w14:paraId="7A6EE4F2">
            <w:pPr>
              <w:spacing w:line="240" w:lineRule="auto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7B3983DD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Number of pages</w:t>
            </w:r>
          </w:p>
        </w:tc>
      </w:tr>
    </w:tbl>
    <w:p w14:paraId="50256B36">
      <w:pPr>
        <w:ind w:left="480" w:right="0"/>
        <w:rPr>
          <w:rFonts w:hint="eastAsia" w:eastAsia="宋体"/>
          <w:lang w:eastAsia="zh-CN"/>
        </w:rPr>
      </w:pPr>
    </w:p>
    <w:p w14:paraId="79DC60DD">
      <w:pPr>
        <w:ind w:left="480" w:right="0"/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78A6DA21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430001F0">
            <w:pPr>
              <w:spacing w:line="240" w:lineRule="auto"/>
              <w:jc w:val="center"/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262A5456">
            <w:pPr>
              <w:spacing w:line="240" w:lineRule="auto"/>
              <w:jc w:val="center"/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40FCADDC">
            <w:pPr>
              <w:spacing w:line="240" w:lineRule="auto"/>
              <w:jc w:val="center"/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754B5420">
            <w:pPr>
              <w:spacing w:line="240" w:lineRule="auto"/>
              <w:jc w:val="center"/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059D90E5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69BE6F5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1E10F2C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1F42A36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3A610F4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09AA2CD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75B255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4389C94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444EE9A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4479D49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4165DFF4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A49D92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6E982982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79B5942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1416813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264A61F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47A9CE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data.account_name</w:t>
            </w:r>
          </w:p>
        </w:tc>
        <w:tc>
          <w:tcPr>
            <w:tcW w:w="2800" w:type="dxa"/>
            <w:vAlign w:val="center"/>
          </w:tcPr>
          <w:p w14:paraId="4BE20E5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user011110</w:t>
            </w:r>
          </w:p>
        </w:tc>
        <w:tc>
          <w:tcPr>
            <w:tcW w:w="1200" w:type="dxa"/>
            <w:vAlign w:val="center"/>
          </w:tcPr>
          <w:p w14:paraId="5424C54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4A4FEF9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login name</w:t>
            </w:r>
          </w:p>
        </w:tc>
      </w:tr>
      <w:tr w14:paraId="1517275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30ACE4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data.agent_id</w:t>
            </w:r>
          </w:p>
        </w:tc>
        <w:tc>
          <w:tcPr>
            <w:tcW w:w="2800" w:type="dxa"/>
            <w:vAlign w:val="center"/>
          </w:tcPr>
          <w:p w14:paraId="383F13B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200" w:type="dxa"/>
            <w:vAlign w:val="center"/>
          </w:tcPr>
          <w:p w14:paraId="46FE4D7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4BC9D85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agent id</w:t>
            </w:r>
          </w:p>
        </w:tc>
      </w:tr>
      <w:tr w14:paraId="5E31DCF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93A25D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data.day_recharge</w:t>
            </w:r>
          </w:p>
        </w:tc>
        <w:tc>
          <w:tcPr>
            <w:tcW w:w="2800" w:type="dxa"/>
            <w:vAlign w:val="center"/>
          </w:tcPr>
          <w:p w14:paraId="72A645B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14:paraId="4AB59B5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7B350E39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Same Day Recharge</w:t>
            </w:r>
          </w:p>
        </w:tc>
      </w:tr>
      <w:tr w14:paraId="58AE7FE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EA2B36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data.user_balance</w:t>
            </w:r>
          </w:p>
        </w:tc>
        <w:tc>
          <w:tcPr>
            <w:tcW w:w="2800" w:type="dxa"/>
            <w:vAlign w:val="center"/>
          </w:tcPr>
          <w:p w14:paraId="7AA8A74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14:paraId="4AE8A84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41A480DA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 balance</w:t>
            </w:r>
          </w:p>
        </w:tc>
      </w:tr>
      <w:tr w14:paraId="5FEEC87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6B444A1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data.user_id</w:t>
            </w:r>
          </w:p>
        </w:tc>
        <w:tc>
          <w:tcPr>
            <w:tcW w:w="2800" w:type="dxa"/>
            <w:vAlign w:val="center"/>
          </w:tcPr>
          <w:p w14:paraId="5BD6B21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88880188</w:t>
            </w:r>
          </w:p>
        </w:tc>
        <w:tc>
          <w:tcPr>
            <w:tcW w:w="1200" w:type="dxa"/>
            <w:vAlign w:val="center"/>
          </w:tcPr>
          <w:p w14:paraId="71197F2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6B1A564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  <w:tr w14:paraId="1401C52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9D6CB7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76A73BD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00" w:type="dxa"/>
            <w:vAlign w:val="center"/>
          </w:tcPr>
          <w:p w14:paraId="5602910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5BED732D">
            <w:pPr>
              <w:spacing w:line="240" w:lineRule="auto"/>
              <w:jc w:val="center"/>
            </w:pPr>
            <w:r>
              <w:rPr>
                <w:rFonts w:hint="eastAsia"/>
                <w:sz w:val="21"/>
                <w:szCs w:val="21"/>
              </w:rPr>
              <w:t>total number of articles</w:t>
            </w:r>
          </w:p>
        </w:tc>
      </w:tr>
    </w:tbl>
    <w:p w14:paraId="19EA2774">
      <w:pPr>
        <w:ind w:left="480" w:right="0"/>
        <w:rPr>
          <w:rFonts w:hint="eastAsia" w:eastAsia="宋体"/>
          <w:lang w:eastAsia="zh-CN"/>
        </w:rPr>
      </w:pPr>
    </w:p>
    <w:p w14:paraId="3014C38E">
      <w:pPr>
        <w:ind w:left="480" w:right="0"/>
        <w:rPr>
          <w:rFonts w:hint="eastAsia" w:eastAsia="宋体"/>
          <w:lang w:eastAsia="zh-CN"/>
        </w:rPr>
      </w:pPr>
    </w:p>
    <w:p w14:paraId="377DE203">
      <w:pPr>
        <w:ind w:left="480" w:right="0"/>
        <w:rPr>
          <w:rFonts w:hint="eastAsia" w:eastAsia="宋体"/>
          <w:lang w:eastAsia="zh-CN"/>
        </w:rPr>
      </w:pPr>
    </w:p>
    <w:p w14:paraId="3797C7F4">
      <w:pPr>
        <w:ind w:left="480" w:right="0"/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15B65D2B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03720D90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10A80E58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375B2713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63303DC0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[</w:t>
            </w:r>
          </w:p>
          <w:p w14:paraId="67E9DF90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3285184E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"account_name": "user011110",</w:t>
            </w:r>
          </w:p>
          <w:p w14:paraId="5787C858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"agent_id": 11,</w:t>
            </w:r>
          </w:p>
          <w:p w14:paraId="72602927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"day_recharge": 10,</w:t>
            </w:r>
          </w:p>
          <w:p w14:paraId="59C6A647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"user_balance": 10,</w:t>
            </w:r>
          </w:p>
          <w:p w14:paraId="630BB00F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"user_id": 88880188</w:t>
            </w:r>
          </w:p>
          <w:p w14:paraId="21751436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  <w:p w14:paraId="517CF4CB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],</w:t>
            </w:r>
          </w:p>
          <w:p w14:paraId="1B65A0F5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1</w:t>
            </w:r>
          </w:p>
          <w:p w14:paraId="349603F1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306A9D80">
      <w:pPr>
        <w:ind w:right="0"/>
        <w:rPr>
          <w:rFonts w:hint="eastAsia" w:eastAsia="宋体"/>
          <w:lang w:val="en-US" w:eastAsia="zh-CN"/>
        </w:rPr>
      </w:pPr>
    </w:p>
    <w:p w14:paraId="0C05AEA8">
      <w:pPr>
        <w:pStyle w:val="4"/>
        <w:rPr>
          <w:rFonts w:hint="eastAsia"/>
          <w:lang w:eastAsia="zh-CN"/>
        </w:rPr>
      </w:pPr>
      <w:r>
        <w:rPr>
          <w:rFonts w:hint="eastAsia"/>
        </w:rPr>
        <w:t>Reset Player Password</w:t>
      </w:r>
    </w:p>
    <w:p w14:paraId="590E8577">
      <w:pPr>
        <w:rPr>
          <w:rFonts w:hint="eastAsia"/>
          <w:lang w:eastAsia="zh-CN"/>
        </w:rPr>
      </w:pPr>
    </w:p>
    <w:p w14:paraId="505CBB28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</w:t>
      </w:r>
      <w:r>
        <w:rPr>
          <w:rFonts w:hint="eastAsia"/>
          <w:i/>
          <w:iCs/>
          <w:sz w:val="24"/>
          <w:szCs w:val="24"/>
        </w:rPr>
        <w:t>resetPassword</w:t>
      </w:r>
    </w:p>
    <w:p w14:paraId="26DDB755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2010A0E4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3F13CEEA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6AA3AC2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574345E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7E37A08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4AEC64EF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1B29C57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7D1DE01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5CAD87C1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9CE33C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user_id</w:t>
            </w:r>
          </w:p>
        </w:tc>
        <w:tc>
          <w:tcPr>
            <w:tcW w:w="1800" w:type="dxa"/>
            <w:vAlign w:val="center"/>
          </w:tcPr>
          <w:p w14:paraId="27A17C0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88880212</w:t>
            </w:r>
          </w:p>
        </w:tc>
        <w:tc>
          <w:tcPr>
            <w:tcW w:w="1200" w:type="dxa"/>
            <w:vAlign w:val="center"/>
          </w:tcPr>
          <w:p w14:paraId="3CFFF9D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6A9157EE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603E90E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  <w:tr w14:paraId="06C544BA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AFC223A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login_pwd</w:t>
            </w:r>
          </w:p>
        </w:tc>
        <w:tc>
          <w:tcPr>
            <w:tcW w:w="1800" w:type="dxa"/>
            <w:vAlign w:val="center"/>
          </w:tcPr>
          <w:p w14:paraId="672B7DE9">
            <w:pPr>
              <w:spacing w:line="240" w:lineRule="auto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123123</w:t>
            </w:r>
          </w:p>
        </w:tc>
        <w:tc>
          <w:tcPr>
            <w:tcW w:w="1200" w:type="dxa"/>
            <w:vAlign w:val="center"/>
          </w:tcPr>
          <w:p w14:paraId="7C426B55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6643D335">
            <w:pPr>
              <w:spacing w:line="2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3B31B5D8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login password</w:t>
            </w:r>
          </w:p>
        </w:tc>
      </w:tr>
    </w:tbl>
    <w:p w14:paraId="47DA7A3E"/>
    <w:p w14:paraId="5CD0F599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1A7A4B44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0D65E9A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43107BF1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4B3C857D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544E26B8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3B97B18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658543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0712B97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5672CAF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53791260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76491D9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79359C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18490B5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47C21FC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53CECA7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2BBABB40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081C3A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19446099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0C7A8CC3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30B75562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3A78CBB9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0769F4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0E44928E">
            <w:pPr>
              <w:spacing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200" w:type="dxa"/>
            <w:vAlign w:val="center"/>
          </w:tcPr>
          <w:p w14:paraId="3B39B20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54E706E6">
            <w:pPr>
              <w:spacing w:line="240" w:lineRule="auto"/>
              <w:jc w:val="center"/>
            </w:pPr>
          </w:p>
        </w:tc>
      </w:tr>
    </w:tbl>
    <w:p w14:paraId="10D42735"/>
    <w:p w14:paraId="597487AB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279A689F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09498BA5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6F700DCC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37AB270F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727A26ED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null,</w:t>
            </w:r>
          </w:p>
          <w:p w14:paraId="148F1B8B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38AAB5C8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37524945">
      <w:pPr>
        <w:ind w:right="0"/>
        <w:rPr>
          <w:rFonts w:hint="eastAsia" w:eastAsia="宋体"/>
          <w:lang w:val="en-US" w:eastAsia="zh-CN"/>
        </w:rPr>
      </w:pPr>
    </w:p>
    <w:p w14:paraId="77B656C9">
      <w:pPr>
        <w:pStyle w:val="4"/>
        <w:rPr>
          <w:rFonts w:hint="eastAsia"/>
          <w:lang w:eastAsia="zh-CN"/>
        </w:rPr>
      </w:pPr>
      <w:r>
        <w:rPr>
          <w:rFonts w:hint="eastAsia"/>
        </w:rPr>
        <w:t>Force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</w:rPr>
        <w:t>Player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</w:rPr>
        <w:t>Offline</w:t>
      </w:r>
    </w:p>
    <w:p w14:paraId="402A1E01">
      <w:pPr>
        <w:rPr>
          <w:rFonts w:hint="eastAsia"/>
          <w:lang w:eastAsia="zh-CN"/>
        </w:rPr>
      </w:pPr>
    </w:p>
    <w:p w14:paraId="53352E79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Interface URL</w:t>
      </w:r>
      <w:r>
        <w:t>：</w:t>
      </w:r>
      <w:r>
        <w:rPr>
          <w:i/>
          <w:iCs/>
          <w:sz w:val="24"/>
          <w:szCs w:val="24"/>
        </w:rPr>
        <w:t>http://</w:t>
      </w:r>
      <w:r>
        <w:rPr>
          <w:rFonts w:hint="eastAsia" w:eastAsia="宋体"/>
          <w:i/>
          <w:iCs/>
          <w:sz w:val="24"/>
          <w:szCs w:val="24"/>
          <w:lang w:eastAsia="zh-CN"/>
        </w:rPr>
        <w:t>domain name</w:t>
      </w:r>
      <w:r>
        <w:rPr>
          <w:i/>
          <w:iCs/>
          <w:sz w:val="24"/>
          <w:szCs w:val="24"/>
        </w:rPr>
        <w:t>/api/external/</w:t>
      </w:r>
      <w:r>
        <w:rPr>
          <w:rFonts w:hint="eastAsia"/>
          <w:i/>
          <w:iCs/>
          <w:sz w:val="24"/>
          <w:szCs w:val="24"/>
        </w:rPr>
        <w:t>playerOffline</w:t>
      </w:r>
    </w:p>
    <w:p w14:paraId="332B1EBF">
      <w:pPr>
        <w:ind w:left="480" w:right="0"/>
      </w:pPr>
      <w:r>
        <w:t>Content-Type：</w:t>
      </w:r>
      <w:r>
        <w:rPr>
          <w:i/>
          <w:iCs/>
          <w:sz w:val="24"/>
          <w:szCs w:val="24"/>
        </w:rPr>
        <w:t>multipart/form-data</w:t>
      </w:r>
    </w:p>
    <w:p w14:paraId="0AFD4FAF">
      <w:pPr>
        <w:ind w:left="480" w:right="0"/>
      </w:pPr>
      <w:r>
        <w:rPr>
          <w:rFonts w:hint="eastAsia" w:eastAsia="宋体"/>
          <w:lang w:eastAsia="zh-CN"/>
        </w:rPr>
        <w:t>Request method：post</w:t>
      </w:r>
    </w:p>
    <w:p w14:paraId="0AE10494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Description of the request body parameters: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1800"/>
        <w:gridCol w:w="1200"/>
        <w:gridCol w:w="1000"/>
        <w:gridCol w:w="2000"/>
      </w:tblGrid>
      <w:tr w14:paraId="0B7402A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2455889F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1800" w:type="dxa"/>
            <w:shd w:val="clear" w:color="auto" w:fill="D8D8D8"/>
            <w:vAlign w:val="center"/>
          </w:tcPr>
          <w:p w14:paraId="57D36342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1D07FC55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1000" w:type="dxa"/>
            <w:shd w:val="clear" w:color="auto" w:fill="D8D8D8"/>
            <w:vAlign w:val="center"/>
          </w:tcPr>
          <w:p w14:paraId="3C19B93F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Required or not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473FC2D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7C3D3905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F58A24E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user_id</w:t>
            </w:r>
          </w:p>
        </w:tc>
        <w:tc>
          <w:tcPr>
            <w:tcW w:w="1800" w:type="dxa"/>
            <w:vAlign w:val="center"/>
          </w:tcPr>
          <w:p w14:paraId="57B178F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88880212</w:t>
            </w:r>
          </w:p>
        </w:tc>
        <w:tc>
          <w:tcPr>
            <w:tcW w:w="1200" w:type="dxa"/>
            <w:vAlign w:val="center"/>
          </w:tcPr>
          <w:p w14:paraId="044088A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1000" w:type="dxa"/>
            <w:vAlign w:val="center"/>
          </w:tcPr>
          <w:p w14:paraId="0FF1296B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Yes</w:t>
            </w:r>
          </w:p>
        </w:tc>
        <w:tc>
          <w:tcPr>
            <w:tcW w:w="2000" w:type="dxa"/>
            <w:vAlign w:val="center"/>
          </w:tcPr>
          <w:p w14:paraId="05E57C38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Player id</w:t>
            </w:r>
          </w:p>
        </w:tc>
      </w:tr>
    </w:tbl>
    <w:p w14:paraId="678D6830"/>
    <w:p w14:paraId="7A97830E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parameter description: (200) Successful</w:t>
      </w:r>
    </w:p>
    <w:tbl>
      <w:tblPr>
        <w:tblStyle w:val="6"/>
        <w:tblW w:w="8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2800"/>
        <w:gridCol w:w="1200"/>
        <w:gridCol w:w="2000"/>
      </w:tblGrid>
      <w:tr w14:paraId="59E2A4F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5942F2B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name</w:t>
            </w:r>
          </w:p>
        </w:tc>
        <w:tc>
          <w:tcPr>
            <w:tcW w:w="2800" w:type="dxa"/>
            <w:shd w:val="clear" w:color="auto" w:fill="D8D8D8"/>
            <w:vAlign w:val="center"/>
          </w:tcPr>
          <w:p w14:paraId="7C0FE55C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Example values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4A973B4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type</w:t>
            </w:r>
          </w:p>
        </w:tc>
        <w:tc>
          <w:tcPr>
            <w:tcW w:w="2000" w:type="dxa"/>
            <w:shd w:val="clear" w:color="auto" w:fill="D8D8D8"/>
            <w:vAlign w:val="center"/>
          </w:tcPr>
          <w:p w14:paraId="3221A8B4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  <w:t>Parameter Description</w:t>
            </w:r>
          </w:p>
        </w:tc>
      </w:tr>
      <w:tr w14:paraId="429F894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E27C4A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code</w:t>
            </w:r>
          </w:p>
        </w:tc>
        <w:tc>
          <w:tcPr>
            <w:tcW w:w="2800" w:type="dxa"/>
            <w:vAlign w:val="center"/>
          </w:tcPr>
          <w:p w14:paraId="4605F05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00" w:type="dxa"/>
            <w:vAlign w:val="center"/>
          </w:tcPr>
          <w:p w14:paraId="0484A3A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2459E59B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Response Codes</w:t>
            </w:r>
          </w:p>
        </w:tc>
      </w:tr>
      <w:tr w14:paraId="41BB5FF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651DEDD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msg</w:t>
            </w:r>
          </w:p>
        </w:tc>
        <w:tc>
          <w:tcPr>
            <w:tcW w:w="2800" w:type="dxa"/>
            <w:vAlign w:val="center"/>
          </w:tcPr>
          <w:p w14:paraId="7881408F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Success</w:t>
            </w:r>
          </w:p>
        </w:tc>
        <w:tc>
          <w:tcPr>
            <w:tcW w:w="1200" w:type="dxa"/>
            <w:vAlign w:val="center"/>
          </w:tcPr>
          <w:p w14:paraId="1C91CC6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String</w:t>
            </w:r>
          </w:p>
        </w:tc>
        <w:tc>
          <w:tcPr>
            <w:tcW w:w="2000" w:type="dxa"/>
            <w:vAlign w:val="center"/>
          </w:tcPr>
          <w:p w14:paraId="605DB8F4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to text description</w:t>
            </w:r>
          </w:p>
        </w:tc>
      </w:tr>
      <w:tr w14:paraId="6D28BDE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5D03C0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800" w:type="dxa"/>
            <w:vAlign w:val="center"/>
          </w:tcPr>
          <w:p w14:paraId="45244CE2">
            <w:pPr>
              <w:spacing w:line="240" w:lineRule="auto"/>
              <w:jc w:val="center"/>
            </w:pPr>
          </w:p>
        </w:tc>
        <w:tc>
          <w:tcPr>
            <w:tcW w:w="1200" w:type="dxa"/>
            <w:vAlign w:val="center"/>
          </w:tcPr>
          <w:p w14:paraId="15949535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Object</w:t>
            </w:r>
          </w:p>
        </w:tc>
        <w:tc>
          <w:tcPr>
            <w:tcW w:w="2000" w:type="dxa"/>
            <w:vAlign w:val="center"/>
          </w:tcPr>
          <w:p w14:paraId="727021C7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Return data</w:t>
            </w:r>
          </w:p>
        </w:tc>
      </w:tr>
      <w:tr w14:paraId="6D514AB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3ABD7AC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count</w:t>
            </w:r>
          </w:p>
        </w:tc>
        <w:tc>
          <w:tcPr>
            <w:tcW w:w="2800" w:type="dxa"/>
            <w:vAlign w:val="center"/>
          </w:tcPr>
          <w:p w14:paraId="13437A1E">
            <w:pPr>
              <w:spacing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200" w:type="dxa"/>
            <w:vAlign w:val="center"/>
          </w:tcPr>
          <w:p w14:paraId="72669E36">
            <w:pPr>
              <w:spacing w:line="240" w:lineRule="auto"/>
              <w:jc w:val="center"/>
            </w:pPr>
            <w:r>
              <w:rPr>
                <w:sz w:val="21"/>
                <w:szCs w:val="21"/>
              </w:rPr>
              <w:t>Number</w:t>
            </w:r>
          </w:p>
        </w:tc>
        <w:tc>
          <w:tcPr>
            <w:tcW w:w="2000" w:type="dxa"/>
            <w:vAlign w:val="center"/>
          </w:tcPr>
          <w:p w14:paraId="53DA7505">
            <w:pPr>
              <w:spacing w:line="240" w:lineRule="auto"/>
              <w:jc w:val="center"/>
            </w:pPr>
          </w:p>
        </w:tc>
      </w:tr>
    </w:tbl>
    <w:p w14:paraId="29DB511F"/>
    <w:p w14:paraId="66240CFE">
      <w:pPr>
        <w:ind w:left="480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Return Example: (200) Successful</w:t>
      </w:r>
    </w:p>
    <w:tbl>
      <w:tblPr>
        <w:tblStyle w:val="6"/>
        <w:tblW w:w="8000" w:type="dxa"/>
        <w:jc w:val="center"/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8000"/>
      </w:tblGrid>
      <w:tr w14:paraId="78DED079">
        <w:tblPrEx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500" w:hRule="atLeast"/>
          <w:jc w:val="center"/>
        </w:trPr>
        <w:tc>
          <w:tcPr>
            <w:tcW w:w="8000" w:type="dxa"/>
            <w:shd w:val="clear" w:color="auto" w:fill="4B5661"/>
            <w:vAlign w:val="center"/>
          </w:tcPr>
          <w:p w14:paraId="304CF222">
            <w:r>
              <w:rPr>
                <w:b/>
                <w:bCs/>
                <w:color w:val="2EFF5E"/>
                <w:sz w:val="24"/>
                <w:szCs w:val="24"/>
              </w:rPr>
              <w:t>{</w:t>
            </w:r>
          </w:p>
          <w:p w14:paraId="7E38F6B1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"code": 0,</w:t>
            </w:r>
          </w:p>
          <w:p w14:paraId="3B6F3AB0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"msg": "Success",</w:t>
            </w:r>
          </w:p>
          <w:p w14:paraId="7F0278C2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"data": null,</w:t>
            </w:r>
          </w:p>
          <w:p w14:paraId="2ED733A5">
            <w:r>
              <w:rPr>
                <w:b/>
                <w:bCs/>
                <w:color w:val="2EFF5E"/>
                <w:sz w:val="24"/>
                <w:szCs w:val="24"/>
              </w:rPr>
              <w:tab/>
            </w:r>
            <w:r>
              <w:rPr>
                <w:b/>
                <w:bCs/>
                <w:color w:val="2EFF5E"/>
                <w:sz w:val="24"/>
                <w:szCs w:val="24"/>
              </w:rPr>
              <w:t>"count": 0</w:t>
            </w:r>
          </w:p>
          <w:p w14:paraId="1DA3ACB7">
            <w:r>
              <w:rPr>
                <w:b/>
                <w:bCs/>
                <w:color w:val="2EFF5E"/>
                <w:sz w:val="24"/>
                <w:szCs w:val="24"/>
              </w:rPr>
              <w:t>}</w:t>
            </w:r>
          </w:p>
        </w:tc>
      </w:tr>
    </w:tbl>
    <w:p w14:paraId="55100E4B">
      <w:pPr>
        <w:ind w:right="0"/>
        <w:rPr>
          <w:rFonts w:hint="default" w:eastAsia="宋体"/>
          <w:lang w:val="en-US" w:eastAsia="zh-CN"/>
        </w:rPr>
      </w:pPr>
    </w:p>
    <w:p w14:paraId="3A00C37A">
      <w:pPr>
        <w:ind w:right="0"/>
        <w:rPr>
          <w:rFonts w:hint="default" w:eastAsia="宋体"/>
          <w:lang w:val="en-US" w:eastAsia="zh-CN"/>
        </w:rPr>
      </w:pPr>
    </w:p>
    <w:p w14:paraId="7C36D3F3"/>
    <w:p w14:paraId="068BE161"/>
    <w:p w14:paraId="0C2F4A70"/>
    <w:p w14:paraId="7A9CE946"/>
    <w:p w14:paraId="049230A6"/>
    <w:p w14:paraId="37AB4D75"/>
    <w:p w14:paraId="0948448E"/>
    <w:p w14:paraId="6E40955F"/>
    <w:p w14:paraId="6C62B47A"/>
    <w:p w14:paraId="5115A1C1"/>
    <w:p w14:paraId="44647F5C"/>
    <w:p w14:paraId="3D211D78"/>
    <w:p w14:paraId="36D0721C"/>
    <w:p w14:paraId="24421050"/>
    <w:p w14:paraId="53503A76"/>
    <w:p w14:paraId="58048A74"/>
    <w:p w14:paraId="146FD7C2"/>
    <w:p w14:paraId="5B089B24"/>
    <w:p w14:paraId="42F85D70"/>
    <w:p w14:paraId="46F35BFB"/>
    <w:p w14:paraId="11067215"/>
    <w:p w14:paraId="77901DA4"/>
    <w:p w14:paraId="3A3DBBD9">
      <w:bookmarkStart w:id="7" w:name="_GoBack"/>
      <w:bookmarkEnd w:id="7"/>
    </w:p>
    <w:p w14:paraId="44A1B1EF"/>
    <w:p w14:paraId="3322AB95"/>
    <w:p w14:paraId="42BE16B0">
      <w:pPr>
        <w:pStyle w:val="2"/>
      </w:pPr>
      <w:r>
        <w:rPr>
          <w:rFonts w:hint="eastAsia" w:eastAsia="宋体"/>
          <w:lang w:eastAsia="zh-CN"/>
        </w:rPr>
        <w:t>Appendices</w:t>
      </w:r>
    </w:p>
    <w:p w14:paraId="333062C1"/>
    <w:p w14:paraId="2D4E718C">
      <w:pPr>
        <w:pStyle w:val="3"/>
      </w:pPr>
      <w:r>
        <w:rPr>
          <w:rFonts w:hint="eastAsia" w:eastAsia="宋体"/>
          <w:lang w:eastAsia="zh-CN"/>
        </w:rPr>
        <w:t>Project Status Code Dictionary</w:t>
      </w:r>
    </w:p>
    <w:p w14:paraId="30B1C246"/>
    <w:tbl>
      <w:tblPr>
        <w:tblStyle w:val="6"/>
        <w:tblW w:w="9000" w:type="dxa"/>
        <w:jc w:val="center"/>
        <w:tblBorders>
          <w:top w:val="single" w:color="212529" w:sz="8" w:space="0"/>
          <w:left w:val="single" w:color="212529" w:sz="8" w:space="0"/>
          <w:bottom w:val="single" w:color="212529" w:sz="8" w:space="0"/>
          <w:right w:val="single" w:color="212529" w:sz="8" w:space="0"/>
          <w:insideH w:val="single" w:color="212529" w:sz="8" w:space="0"/>
          <w:insideV w:val="single" w:color="212529" w:sz="8" w:space="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</w:tblPr>
      <w:tblGrid>
        <w:gridCol w:w="2000"/>
        <w:gridCol w:w="7000"/>
      </w:tblGrid>
      <w:tr w14:paraId="370A2571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shd w:val="clear" w:color="auto" w:fill="D8D8D8"/>
            <w:vAlign w:val="center"/>
          </w:tcPr>
          <w:p w14:paraId="2966085E">
            <w:pPr>
              <w:spacing w:line="240" w:lineRule="auto"/>
              <w:jc w:val="center"/>
            </w:pPr>
            <w:r>
              <w:rPr>
                <w:rFonts w:hint="eastAsia"/>
                <w:b/>
                <w:bCs/>
                <w:sz w:val="22"/>
                <w:szCs w:val="22"/>
              </w:rPr>
              <w:t>status code</w:t>
            </w:r>
          </w:p>
        </w:tc>
        <w:tc>
          <w:tcPr>
            <w:tcW w:w="7000" w:type="dxa"/>
            <w:shd w:val="clear" w:color="auto" w:fill="D8D8D8"/>
            <w:vAlign w:val="center"/>
          </w:tcPr>
          <w:p w14:paraId="236B64A5">
            <w:pPr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2"/>
                <w:szCs w:val="22"/>
                <w:lang w:val="en-US" w:eastAsia="zh-CN"/>
              </w:rPr>
              <w:t>description</w:t>
            </w:r>
          </w:p>
        </w:tc>
      </w:tr>
      <w:tr w14:paraId="2973CF78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1651125">
            <w:pPr>
              <w:spacing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7000" w:type="dxa"/>
            <w:vAlign w:val="center"/>
          </w:tcPr>
          <w:p w14:paraId="755FE0DE">
            <w:pPr>
              <w:spacing w:line="240" w:lineRule="auto"/>
              <w:jc w:val="center"/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Invalid agent ID</w:t>
            </w:r>
          </w:p>
        </w:tc>
      </w:tr>
      <w:tr w14:paraId="0621020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4559FE9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7000" w:type="dxa"/>
            <w:vAlign w:val="center"/>
          </w:tcPr>
          <w:p w14:paraId="3F6D40BD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Invalid request parameters</w:t>
            </w:r>
          </w:p>
        </w:tc>
      </w:tr>
      <w:tr w14:paraId="3747D4A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6BD8ECA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3</w:t>
            </w:r>
          </w:p>
        </w:tc>
        <w:tc>
          <w:tcPr>
            <w:tcW w:w="7000" w:type="dxa"/>
            <w:vAlign w:val="center"/>
          </w:tcPr>
          <w:p w14:paraId="63258C08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Invalid token</w:t>
            </w:r>
          </w:p>
        </w:tc>
      </w:tr>
      <w:tr w14:paraId="52EEC83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947840A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4</w:t>
            </w:r>
          </w:p>
        </w:tc>
        <w:tc>
          <w:tcPr>
            <w:tcW w:w="7000" w:type="dxa"/>
            <w:vAlign w:val="center"/>
          </w:tcPr>
          <w:p w14:paraId="7FDB33CC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Token expired</w:t>
            </w:r>
          </w:p>
        </w:tc>
      </w:tr>
      <w:tr w14:paraId="0DA9D8F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0C0EC35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5</w:t>
            </w:r>
          </w:p>
        </w:tc>
        <w:tc>
          <w:tcPr>
            <w:tcW w:w="7000" w:type="dxa"/>
            <w:vAlign w:val="center"/>
          </w:tcPr>
          <w:p w14:paraId="6066C11D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Access ip is not white ip</w:t>
            </w:r>
          </w:p>
        </w:tc>
      </w:tr>
      <w:tr w14:paraId="45857B8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ABAA5B2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6</w:t>
            </w:r>
          </w:p>
        </w:tc>
        <w:tc>
          <w:tcPr>
            <w:tcW w:w="7000" w:type="dxa"/>
            <w:vAlign w:val="center"/>
          </w:tcPr>
          <w:p w14:paraId="3C8F1AFD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Insufficient agent balance</w:t>
            </w:r>
          </w:p>
        </w:tc>
      </w:tr>
      <w:tr w14:paraId="262BBD7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7D473C8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7</w:t>
            </w:r>
          </w:p>
        </w:tc>
        <w:tc>
          <w:tcPr>
            <w:tcW w:w="7000" w:type="dxa"/>
            <w:vAlign w:val="center"/>
          </w:tcPr>
          <w:p w14:paraId="4AC09609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Insufficient user balance</w:t>
            </w:r>
          </w:p>
        </w:tc>
      </w:tr>
      <w:tr w14:paraId="26471AF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E1ABA0F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8</w:t>
            </w:r>
          </w:p>
        </w:tc>
        <w:tc>
          <w:tcPr>
            <w:tcW w:w="7000" w:type="dxa"/>
            <w:vAlign w:val="center"/>
          </w:tcPr>
          <w:p w14:paraId="2C0730FD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Invalid user ID</w:t>
            </w:r>
          </w:p>
        </w:tc>
      </w:tr>
      <w:tr w14:paraId="30E8C512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3BB26AD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9</w:t>
            </w:r>
          </w:p>
        </w:tc>
        <w:tc>
          <w:tcPr>
            <w:tcW w:w="7000" w:type="dxa"/>
            <w:vAlign w:val="center"/>
          </w:tcPr>
          <w:p w14:paraId="4D6EE559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User account frozen</w:t>
            </w:r>
          </w:p>
        </w:tc>
      </w:tr>
      <w:tr w14:paraId="50084C6E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AC74D91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10</w:t>
            </w:r>
          </w:p>
        </w:tc>
        <w:tc>
          <w:tcPr>
            <w:tcW w:w="7000" w:type="dxa"/>
            <w:vAlign w:val="center"/>
          </w:tcPr>
          <w:p w14:paraId="7D39E42E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User is in game</w:t>
            </w:r>
          </w:p>
        </w:tc>
      </w:tr>
      <w:tr w14:paraId="39DC09E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8290F6D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11</w:t>
            </w:r>
          </w:p>
        </w:tc>
        <w:tc>
          <w:tcPr>
            <w:tcW w:w="7000" w:type="dxa"/>
            <w:vAlign w:val="center"/>
          </w:tcPr>
          <w:p w14:paraId="2DC6C5E4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Invalid amount</w:t>
            </w:r>
          </w:p>
        </w:tc>
      </w:tr>
      <w:tr w14:paraId="2459F629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76DB8E0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12</w:t>
            </w:r>
          </w:p>
        </w:tc>
        <w:tc>
          <w:tcPr>
            <w:tcW w:w="7000" w:type="dxa"/>
            <w:vAlign w:val="center"/>
          </w:tcPr>
          <w:p w14:paraId="39ABE355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Recharge failed, please try again later</w:t>
            </w:r>
          </w:p>
        </w:tc>
      </w:tr>
      <w:tr w14:paraId="12F01C1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5BFC65E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13</w:t>
            </w:r>
          </w:p>
        </w:tc>
        <w:tc>
          <w:tcPr>
            <w:tcW w:w="7000" w:type="dxa"/>
            <w:vAlign w:val="center"/>
          </w:tcPr>
          <w:p w14:paraId="5AA669F5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Recharge permission denied</w:t>
            </w:r>
          </w:p>
        </w:tc>
      </w:tr>
      <w:tr w14:paraId="28F71BA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32A3338B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14</w:t>
            </w:r>
          </w:p>
        </w:tc>
        <w:tc>
          <w:tcPr>
            <w:tcW w:w="7000" w:type="dxa"/>
            <w:vAlign w:val="center"/>
          </w:tcPr>
          <w:p w14:paraId="681FC178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Withdrawal failed, please try again later</w:t>
            </w:r>
          </w:p>
        </w:tc>
      </w:tr>
      <w:tr w14:paraId="648961D8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D13D3C9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15</w:t>
            </w:r>
          </w:p>
        </w:tc>
        <w:tc>
          <w:tcPr>
            <w:tcW w:w="7000" w:type="dxa"/>
            <w:vAlign w:val="center"/>
          </w:tcPr>
          <w:p w14:paraId="76C763C3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Withdrawal amount exceeds daily limit</w:t>
            </w:r>
          </w:p>
        </w:tc>
      </w:tr>
      <w:tr w14:paraId="0A3EF99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47556E9B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16</w:t>
            </w:r>
          </w:p>
        </w:tc>
        <w:tc>
          <w:tcPr>
            <w:tcW w:w="7000" w:type="dxa"/>
            <w:vAlign w:val="center"/>
          </w:tcPr>
          <w:p w14:paraId="5F6D945D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Withdrawal under review</w:t>
            </w:r>
          </w:p>
        </w:tc>
      </w:tr>
      <w:tr w14:paraId="7BDA902A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FC17853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17</w:t>
            </w:r>
          </w:p>
        </w:tc>
        <w:tc>
          <w:tcPr>
            <w:tcW w:w="7000" w:type="dxa"/>
            <w:vAlign w:val="center"/>
          </w:tcPr>
          <w:p w14:paraId="11C26BA7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Withdrawal permission denied</w:t>
            </w:r>
          </w:p>
        </w:tc>
      </w:tr>
      <w:tr w14:paraId="1393C2BD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F1A4573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18</w:t>
            </w:r>
          </w:p>
        </w:tc>
        <w:tc>
          <w:tcPr>
            <w:tcW w:w="7000" w:type="dxa"/>
            <w:vAlign w:val="center"/>
          </w:tcPr>
          <w:p w14:paraId="1FBE8E3F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Account name format error,contain letters, numbers, and underscores</w:t>
            </w:r>
          </w:p>
        </w:tc>
      </w:tr>
      <w:tr w14:paraId="65A96827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1038CDD0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19</w:t>
            </w:r>
          </w:p>
        </w:tc>
        <w:tc>
          <w:tcPr>
            <w:tcW w:w="7000" w:type="dxa"/>
            <w:vAlign w:val="center"/>
          </w:tcPr>
          <w:p w14:paraId="003A7905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 </w:t>
            </w:r>
            <w:r>
              <w:rPr>
                <w:rFonts w:hint="default"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Agent no register user permission</w:t>
            </w:r>
          </w:p>
        </w:tc>
      </w:tr>
      <w:tr w14:paraId="3EDF32CF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233E21ED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20</w:t>
            </w:r>
          </w:p>
        </w:tc>
        <w:tc>
          <w:tcPr>
            <w:tcW w:w="7000" w:type="dxa"/>
            <w:vAlign w:val="center"/>
          </w:tcPr>
          <w:p w14:paraId="1B5DB02D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Account name already exists</w:t>
            </w:r>
          </w:p>
        </w:tc>
      </w:tr>
      <w:tr w14:paraId="563C3643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0E5DCD4B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21</w:t>
            </w:r>
          </w:p>
        </w:tc>
        <w:tc>
          <w:tcPr>
            <w:tcW w:w="7000" w:type="dxa"/>
            <w:vAlign w:val="center"/>
          </w:tcPr>
          <w:p w14:paraId="29DFB30E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System failed</w:t>
            </w:r>
          </w:p>
        </w:tc>
      </w:tr>
      <w:tr w14:paraId="740C40F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57CED33D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22</w:t>
            </w:r>
          </w:p>
        </w:tc>
        <w:tc>
          <w:tcPr>
            <w:tcW w:w="7000" w:type="dxa"/>
            <w:vAlign w:val="center"/>
          </w:tcPr>
          <w:p w14:paraId="77ADA8C8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Num of register ip exceeds the upper limit</w:t>
            </w:r>
          </w:p>
        </w:tc>
      </w:tr>
      <w:tr w14:paraId="004F359B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BAC7FAC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23</w:t>
            </w:r>
          </w:p>
        </w:tc>
        <w:tc>
          <w:tcPr>
            <w:tcW w:w="7000" w:type="dxa"/>
            <w:vAlign w:val="center"/>
          </w:tcPr>
          <w:p w14:paraId="30942B0A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Password digits 6 to 32 characters</w:t>
            </w:r>
          </w:p>
        </w:tc>
      </w:tr>
      <w:tr w14:paraId="30D74616">
        <w:tblPrEx>
          <w:tblBorders>
            <w:top w:val="single" w:color="212529" w:sz="8" w:space="0"/>
            <w:left w:val="single" w:color="212529" w:sz="8" w:space="0"/>
            <w:bottom w:val="single" w:color="212529" w:sz="8" w:space="0"/>
            <w:right w:val="single" w:color="212529" w:sz="8" w:space="0"/>
            <w:insideH w:val="single" w:color="212529" w:sz="8" w:space="0"/>
            <w:insideV w:val="single" w:color="212529" w:sz="8" w:space="0"/>
          </w:tblBorders>
          <w:tblCellMar>
            <w:top w:w="50" w:type="dxa"/>
            <w:left w:w="50" w:type="dxa"/>
            <w:bottom w:w="50" w:type="dxa"/>
            <w:right w:w="50" w:type="dxa"/>
          </w:tblCellMar>
        </w:tblPrEx>
        <w:trPr>
          <w:trHeight w:val="350" w:hRule="atLeast"/>
          <w:jc w:val="center"/>
        </w:trPr>
        <w:tc>
          <w:tcPr>
            <w:tcW w:w="2000" w:type="dxa"/>
            <w:vAlign w:val="center"/>
          </w:tcPr>
          <w:p w14:paraId="7EEEA433">
            <w:pPr>
              <w:spacing w:line="240" w:lineRule="auto"/>
              <w:jc w:val="center"/>
              <w:rPr>
                <w:rFonts w:hint="default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  <w:lang w:val="en-US" w:eastAsia="zh-CN"/>
              </w:rPr>
              <w:t>400</w:t>
            </w:r>
          </w:p>
        </w:tc>
        <w:tc>
          <w:tcPr>
            <w:tcW w:w="7000" w:type="dxa"/>
            <w:vAlign w:val="center"/>
          </w:tcPr>
          <w:p w14:paraId="4D435F23">
            <w:pPr>
              <w:spacing w:line="240" w:lineRule="auto"/>
              <w:jc w:val="center"/>
              <w:rPr>
                <w:rFonts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Segoe UI" w:hAnsi="Segoe UI" w:eastAsia="Segoe UI" w:cs="Segoe UI"/>
                <w:i w:val="0"/>
                <w:caps w:val="0"/>
                <w:color w:val="2B2B2B"/>
                <w:spacing w:val="0"/>
                <w:sz w:val="21"/>
                <w:szCs w:val="21"/>
                <w:shd w:val="clear" w:fill="FFFFFF"/>
              </w:rPr>
              <w:t>Parameter error</w:t>
            </w:r>
          </w:p>
        </w:tc>
      </w:tr>
    </w:tbl>
    <w:p w14:paraId="6FEC0F88"/>
    <w:sectPr>
      <w:headerReference r:id="rId5" w:type="default"/>
      <w:footerReference r:id="rId6" w:type="default"/>
      <w:pgSz w:w="11905" w:h="16837"/>
      <w:pgMar w:top="1440" w:right="1440" w:bottom="1440" w:left="1440" w:header="720" w:footer="720" w:gutter="0"/>
      <w:pgBorders w:offsetFrom="page">
        <w:top w:val="single" w:color="161616" w:sz="6" w:space="24"/>
        <w:left w:val="single" w:color="161616" w:sz="6" w:space="24"/>
        <w:bottom w:val="single" w:color="161616" w:sz="6" w:space="24"/>
        <w:right w:val="single" w:color="161616" w:sz="6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41E54">
    <w:pPr>
      <w:jc w:val="center"/>
    </w:pPr>
    <w:r>
      <w:rPr>
        <w:rFonts w:hint="eastAsia" w:eastAsia="宋体"/>
        <w:lang w:eastAsia="zh-CN"/>
      </w:rPr>
      <w:t>page</w:t>
    </w:r>
    <w:r>
      <w:t xml:space="preserve">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>/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  <w:p w14:paraId="2C28E9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3069E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6DF679"/>
    <w:multiLevelType w:val="multilevel"/>
    <w:tmpl w:val="5F6DF679"/>
    <w:lvl w:ilvl="0" w:tentative="0">
      <w:start w:val="1"/>
      <w:numFmt w:val="decimal"/>
      <w:pStyle w:val="2"/>
      <w:lvlText w:val="%1"/>
      <w:lvlJc w:val="left"/>
      <w:pPr>
        <w:tabs>
          <w:tab w:val="left" w:pos="0"/>
        </w:tabs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0"/>
        </w:tabs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01144DA5"/>
    <w:rsid w:val="01DC08E5"/>
    <w:rsid w:val="028E22C3"/>
    <w:rsid w:val="0BB70617"/>
    <w:rsid w:val="17CD5449"/>
    <w:rsid w:val="196771CA"/>
    <w:rsid w:val="23BC677B"/>
    <w:rsid w:val="263E6EFD"/>
    <w:rsid w:val="59D865E8"/>
    <w:rsid w:val="5C030DBA"/>
    <w:rsid w:val="5E1A7286"/>
    <w:rsid w:val="64833B24"/>
    <w:rsid w:val="7CBD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Calibri" w:hAnsi="Calibri" w:eastAsia="Calibri" w:cs="Calibri"/>
      <w:sz w:val="22"/>
      <w:szCs w:val="22"/>
      <w:lang w:val="en-US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pacing w:line="240" w:lineRule="auto"/>
      <w:outlineLvl w:val="0"/>
    </w:pPr>
    <w:rPr>
      <w:b/>
      <w:bCs/>
      <w:color w:val="333333"/>
      <w:sz w:val="36"/>
      <w:szCs w:val="36"/>
    </w:rPr>
  </w:style>
  <w:style w:type="paragraph" w:styleId="3">
    <w:name w:val="heading 2"/>
    <w:basedOn w:val="1"/>
    <w:next w:val="1"/>
    <w:qFormat/>
    <w:uiPriority w:val="0"/>
    <w:pPr>
      <w:numPr>
        <w:ilvl w:val="1"/>
        <w:numId w:val="1"/>
      </w:numPr>
      <w:spacing w:line="240" w:lineRule="auto"/>
      <w:outlineLvl w:val="1"/>
    </w:pPr>
    <w:rPr>
      <w:b/>
      <w:bCs/>
      <w:color w:val="333333"/>
      <w:sz w:val="28"/>
      <w:szCs w:val="28"/>
    </w:rPr>
  </w:style>
  <w:style w:type="paragraph" w:styleId="4">
    <w:name w:val="heading 3"/>
    <w:basedOn w:val="1"/>
    <w:next w:val="1"/>
    <w:qFormat/>
    <w:uiPriority w:val="0"/>
    <w:pPr>
      <w:numPr>
        <w:ilvl w:val="2"/>
        <w:numId w:val="1"/>
      </w:numPr>
      <w:spacing w:line="240" w:lineRule="auto"/>
      <w:outlineLvl w:val="2"/>
    </w:pPr>
    <w:rPr>
      <w:color w:val="333333"/>
      <w:sz w:val="24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qFormat/>
    <w:uiPriority w:val="0"/>
    <w:pPr>
      <w:spacing w:line="432" w:lineRule="auto"/>
    </w:pPr>
    <w:rPr>
      <w:b/>
      <w:bCs/>
      <w:spacing w:val="8"/>
      <w:sz w:val="40"/>
      <w:szCs w:val="40"/>
    </w:rPr>
  </w:style>
  <w:style w:type="character" w:styleId="8">
    <w:name w:val="footnote reference"/>
    <w:semiHidden/>
    <w:unhideWhenUsed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Gaoqiaoxue</Company>
  <Pages>13</Pages>
  <Words>1118</Words>
  <Characters>7400</Characters>
  <TotalTime>1</TotalTime>
  <ScaleCrop>false</ScaleCrop>
  <LinksUpToDate>false</LinksUpToDate>
  <CharactersWithSpaces>8002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My category</cp:category>
  <dcterms:created xsi:type="dcterms:W3CDTF">2020-12-19T00:00:00Z</dcterms:created>
  <dc:creator>Gaoqiaoxue</dc:creator>
  <dc:description>My description</dc:description>
  <cp:keywords>my, key, word</cp:keywords>
  <cp:lastModifiedBy>admin</cp:lastModifiedBy>
  <dcterms:modified xsi:type="dcterms:W3CDTF">2025-05-16T06:20:31Z</dcterms:modified>
  <dc:subject>My subject</dc:subject>
  <dc:title>Api document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eyJoZGlkIjoiNTVhNzJiNTUxN2FhZGRkMDhlMzZlOGQ3Y2FlM2FmNjQifQ==</vt:lpwstr>
  </property>
  <property fmtid="{D5CDD505-2E9C-101B-9397-08002B2CF9AE}" pid="4" name="ICV">
    <vt:lpwstr>77902320F7F64BC58067C4D7ADC09D70_12</vt:lpwstr>
  </property>
</Properties>
</file>